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180794785"/>
    <w:bookmarkEnd w:id="0"/>
    <w:bookmarkStart w:id="1" w:name="_MON_1252932072"/>
    <w:bookmarkEnd w:id="1"/>
    <w:p w14:paraId="066D730B" w14:textId="77777777" w:rsidR="009B073D" w:rsidRPr="005F6EA1" w:rsidRDefault="009B073D" w:rsidP="009B073D">
      <w:pPr>
        <w:jc w:val="center"/>
        <w:rPr>
          <w:b/>
          <w:i/>
        </w:rPr>
      </w:pPr>
      <w:r w:rsidRPr="004212B1">
        <w:rPr>
          <w:rFonts w:ascii="Comic Sans MS" w:hAnsi="Comic Sans MS"/>
        </w:rPr>
        <w:object w:dxaOrig="3066" w:dyaOrig="1357" w14:anchorId="066FB4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6pt;height:47.4pt" o:ole="" fillcolor="window">
            <v:imagedata r:id="rId5" o:title="" gain="69719f" blacklevel="1966f"/>
          </v:shape>
          <o:OLEObject Type="Embed" ProgID="Word.Picture.8" ShapeID="_x0000_i1025" DrawAspect="Content" ObjectID="_1678697437" r:id="rId6"/>
        </w:object>
      </w:r>
    </w:p>
    <w:p w14:paraId="2FE311DD" w14:textId="77777777" w:rsidR="009B073D" w:rsidRPr="005F6EA1" w:rsidRDefault="009B073D" w:rsidP="009B073D">
      <w:pPr>
        <w:jc w:val="center"/>
        <w:rPr>
          <w:rFonts w:ascii="Calibri" w:eastAsia="Calibri" w:hAnsi="Calibri"/>
          <w:bCs/>
          <w:iCs/>
          <w:caps/>
          <w:lang w:eastAsia="en-US"/>
        </w:rPr>
      </w:pPr>
      <w:r w:rsidRPr="005F6EA1">
        <w:rPr>
          <w:rFonts w:ascii="Calibri" w:eastAsia="Calibri" w:hAnsi="Calibri"/>
          <w:bCs/>
          <w:iCs/>
          <w:caps/>
          <w:lang w:eastAsia="en-US"/>
        </w:rPr>
        <w:t>LA DIRECTION DU DEVELOPPEMENT URBAIN</w:t>
      </w:r>
    </w:p>
    <w:p w14:paraId="35310CD9" w14:textId="77777777" w:rsidR="009B073D" w:rsidRPr="005F6EA1" w:rsidRDefault="009B073D" w:rsidP="009B073D">
      <w:pPr>
        <w:jc w:val="center"/>
        <w:rPr>
          <w:rFonts w:ascii="Calibri" w:hAnsi="Calibri"/>
          <w:b/>
          <w:sz w:val="20"/>
          <w:szCs w:val="20"/>
        </w:rPr>
      </w:pPr>
      <w:r w:rsidRPr="005F6EA1">
        <w:rPr>
          <w:rFonts w:ascii="Calibri" w:hAnsi="Calibri"/>
          <w:b/>
          <w:sz w:val="20"/>
          <w:szCs w:val="20"/>
        </w:rPr>
        <w:t>Recrute</w:t>
      </w:r>
    </w:p>
    <w:p w14:paraId="35C6B833" w14:textId="77777777" w:rsidR="009B073D" w:rsidRPr="005F6EA1" w:rsidRDefault="009B073D" w:rsidP="009B073D">
      <w:pPr>
        <w:jc w:val="center"/>
        <w:rPr>
          <w:rFonts w:ascii="Calibri" w:hAnsi="Calibri"/>
          <w:bCs/>
        </w:rPr>
      </w:pPr>
      <w:r w:rsidRPr="005F6EA1">
        <w:rPr>
          <w:rFonts w:ascii="Calibri" w:hAnsi="Calibri"/>
          <w:bCs/>
        </w:rPr>
        <w:t xml:space="preserve">Pour le </w:t>
      </w:r>
      <w:r>
        <w:rPr>
          <w:rFonts w:ascii="Calibri" w:hAnsi="Calibri"/>
          <w:bCs/>
        </w:rPr>
        <w:t>S</w:t>
      </w:r>
      <w:r w:rsidRPr="005F6EA1">
        <w:rPr>
          <w:rFonts w:ascii="Calibri" w:hAnsi="Calibri"/>
          <w:bCs/>
        </w:rPr>
        <w:t xml:space="preserve">ervice </w:t>
      </w:r>
      <w:r>
        <w:rPr>
          <w:rFonts w:ascii="Calibri" w:hAnsi="Calibri"/>
          <w:bCs/>
        </w:rPr>
        <w:t>E</w:t>
      </w:r>
      <w:r w:rsidRPr="005F6EA1">
        <w:rPr>
          <w:rFonts w:ascii="Calibri" w:hAnsi="Calibri"/>
          <w:bCs/>
        </w:rPr>
        <w:t xml:space="preserve">conomique </w:t>
      </w:r>
    </w:p>
    <w:p w14:paraId="23954E6D" w14:textId="7344AE1B" w:rsidR="009B073D" w:rsidRPr="005F6EA1" w:rsidRDefault="009B073D" w:rsidP="009B073D">
      <w:pPr>
        <w:tabs>
          <w:tab w:val="left" w:pos="3780"/>
        </w:tabs>
        <w:jc w:val="center"/>
        <w:rPr>
          <w:rFonts w:ascii="Calibri" w:eastAsia="Calibri" w:hAnsi="Calibri"/>
          <w:b/>
          <w:color w:val="FF0000"/>
          <w:sz w:val="22"/>
          <w:szCs w:val="22"/>
          <w:lang w:eastAsia="en-US"/>
        </w:rPr>
      </w:pPr>
      <w:r w:rsidRPr="005F6EA1">
        <w:rPr>
          <w:rFonts w:ascii="Calibri" w:eastAsia="Calibri" w:hAnsi="Calibri"/>
          <w:b/>
          <w:color w:val="FF0000"/>
          <w:sz w:val="22"/>
          <w:szCs w:val="22"/>
          <w:lang w:eastAsia="en-US"/>
        </w:rPr>
        <w:t>MANAGER DU COMMERCE</w:t>
      </w:r>
      <w:r w:rsidR="000B78B7">
        <w:rPr>
          <w:rFonts w:ascii="Calibri" w:eastAsia="Calibri" w:hAnsi="Calibri"/>
          <w:b/>
          <w:color w:val="FF0000"/>
          <w:sz w:val="22"/>
          <w:szCs w:val="22"/>
          <w:lang w:eastAsia="en-US"/>
        </w:rPr>
        <w:t>-</w:t>
      </w:r>
      <w:r w:rsidR="000B78B7" w:rsidRPr="000B78B7">
        <w:rPr>
          <w:rFonts w:ascii="Calibri" w:eastAsia="Calibri" w:hAnsi="Calibri"/>
          <w:b/>
          <w:color w:val="FF0000"/>
          <w:sz w:val="22"/>
          <w:szCs w:val="22"/>
          <w:lang w:eastAsia="en-US"/>
        </w:rPr>
        <w:t xml:space="preserve"> </w:t>
      </w:r>
      <w:r w:rsidR="000B78B7" w:rsidRPr="005F6EA1">
        <w:rPr>
          <w:rFonts w:ascii="Calibri" w:eastAsia="Calibri" w:hAnsi="Calibri"/>
          <w:b/>
          <w:color w:val="FF0000"/>
          <w:sz w:val="22"/>
          <w:szCs w:val="22"/>
          <w:lang w:eastAsia="en-US"/>
        </w:rPr>
        <w:t>UN ADJOINT</w:t>
      </w:r>
      <w:r w:rsidR="000B78B7">
        <w:rPr>
          <w:rFonts w:ascii="Calibri" w:eastAsia="Calibri" w:hAnsi="Calibri"/>
          <w:b/>
          <w:color w:val="FF0000"/>
          <w:sz w:val="22"/>
          <w:szCs w:val="22"/>
          <w:lang w:eastAsia="en-US"/>
        </w:rPr>
        <w:t xml:space="preserve"> AU RESPONSABLE</w:t>
      </w:r>
      <w:r w:rsidRPr="005F6EA1">
        <w:rPr>
          <w:rFonts w:ascii="Calibri" w:eastAsia="Calibri" w:hAnsi="Calibri"/>
          <w:b/>
          <w:color w:val="FF0000"/>
          <w:sz w:val="22"/>
          <w:szCs w:val="22"/>
          <w:lang w:eastAsia="en-US"/>
        </w:rPr>
        <w:t xml:space="preserve"> (H/F)</w:t>
      </w:r>
    </w:p>
    <w:p w14:paraId="31EE7388" w14:textId="77777777" w:rsidR="009B073D" w:rsidRPr="005F6EA1" w:rsidRDefault="009B073D" w:rsidP="009B073D">
      <w:pPr>
        <w:tabs>
          <w:tab w:val="left" w:pos="709"/>
        </w:tabs>
        <w:jc w:val="center"/>
        <w:rPr>
          <w:rFonts w:ascii="Calibri" w:eastAsia="Calibri" w:hAnsi="Calibri"/>
          <w:sz w:val="18"/>
          <w:szCs w:val="18"/>
          <w:lang w:eastAsia="en-US"/>
        </w:rPr>
      </w:pPr>
      <w:r w:rsidRPr="005F6EA1">
        <w:rPr>
          <w:rFonts w:ascii="Calibri" w:eastAsia="Calibri" w:hAnsi="Calibri"/>
          <w:sz w:val="18"/>
          <w:szCs w:val="18"/>
          <w:lang w:eastAsia="en-US"/>
        </w:rPr>
        <w:t>Cat. A : Cadre d’emplois des Attachés Territoriaux</w:t>
      </w:r>
    </w:p>
    <w:p w14:paraId="23D2EA45" w14:textId="77777777" w:rsidR="009B073D" w:rsidRPr="007E5BC0" w:rsidRDefault="009B073D" w:rsidP="009B073D">
      <w:pPr>
        <w:pStyle w:val="En-tte"/>
        <w:tabs>
          <w:tab w:val="left" w:pos="708"/>
        </w:tabs>
        <w:spacing w:after="80"/>
        <w:jc w:val="both"/>
        <w:rPr>
          <w:rFonts w:ascii="Century Gothic" w:hAnsi="Century Gothic" w:cs="Arial"/>
          <w:sz w:val="16"/>
          <w:szCs w:val="16"/>
        </w:rPr>
      </w:pPr>
    </w:p>
    <w:p w14:paraId="6D7225F1" w14:textId="77777777" w:rsidR="009B073D" w:rsidRPr="005F6EA1" w:rsidRDefault="009B073D" w:rsidP="009B073D">
      <w:pPr>
        <w:jc w:val="both"/>
        <w:rPr>
          <w:rFonts w:ascii="Calibri" w:hAnsi="Calibri" w:cs="Calibri"/>
          <w:sz w:val="18"/>
          <w:szCs w:val="18"/>
        </w:rPr>
      </w:pPr>
      <w:r w:rsidRPr="005F6EA1">
        <w:rPr>
          <w:rFonts w:ascii="Calibri" w:hAnsi="Calibri" w:cs="Calibri"/>
          <w:sz w:val="18"/>
          <w:szCs w:val="18"/>
        </w:rPr>
        <w:t>Placé sous l’autorité de la responsable de service du service économique, le manager du commerce contribue en transversalité à :</w:t>
      </w:r>
    </w:p>
    <w:p w14:paraId="4F267653" w14:textId="77777777" w:rsidR="009B073D" w:rsidRPr="005F6EA1" w:rsidRDefault="009B073D" w:rsidP="009B073D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5F6EA1">
        <w:rPr>
          <w:rFonts w:ascii="Calibri" w:hAnsi="Calibri" w:cs="Calibri"/>
          <w:sz w:val="18"/>
          <w:szCs w:val="18"/>
        </w:rPr>
        <w:t xml:space="preserve"> Bâtir et à mettre en œuvre, le plan d’actions d’accompagnement et de développement du commerce et de l’artisanat (proximité et grande distribution).</w:t>
      </w:r>
    </w:p>
    <w:p w14:paraId="11963E06" w14:textId="77777777" w:rsidR="009B073D" w:rsidRPr="005F6EA1" w:rsidRDefault="009B073D" w:rsidP="009B073D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5F6EA1">
        <w:rPr>
          <w:rFonts w:ascii="Calibri" w:hAnsi="Calibri" w:cs="Calibri"/>
          <w:sz w:val="18"/>
          <w:szCs w:val="18"/>
        </w:rPr>
        <w:t xml:space="preserve"> Tisser des liens étroits avec les commerçants et artisans qu’il/elle implique et fédère dans la construction du projet </w:t>
      </w:r>
    </w:p>
    <w:p w14:paraId="4BD626EC" w14:textId="77777777" w:rsidR="009B073D" w:rsidRPr="005F6EA1" w:rsidRDefault="009B073D" w:rsidP="009B073D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5F6EA1">
        <w:rPr>
          <w:rFonts w:ascii="Calibri" w:hAnsi="Calibri" w:cs="Calibri"/>
          <w:sz w:val="18"/>
          <w:szCs w:val="18"/>
        </w:rPr>
        <w:t xml:space="preserve"> Positionner la ville comme lieu privilégié d’implantation et vitrine du commerce de demain. </w:t>
      </w:r>
    </w:p>
    <w:p w14:paraId="71A01528" w14:textId="77777777" w:rsidR="009B073D" w:rsidRDefault="009B073D" w:rsidP="009B073D">
      <w:pPr>
        <w:jc w:val="both"/>
        <w:rPr>
          <w:rFonts w:ascii="Calibri" w:hAnsi="Calibri" w:cs="Calibri"/>
          <w:sz w:val="18"/>
          <w:szCs w:val="18"/>
        </w:rPr>
      </w:pPr>
    </w:p>
    <w:p w14:paraId="25588F2D" w14:textId="77777777" w:rsidR="009B073D" w:rsidRPr="005F6EA1" w:rsidRDefault="009B073D" w:rsidP="009B073D">
      <w:pPr>
        <w:jc w:val="both"/>
        <w:rPr>
          <w:rFonts w:ascii="Calibri" w:hAnsi="Calibri" w:cs="Calibri"/>
          <w:iCs/>
          <w:sz w:val="18"/>
          <w:szCs w:val="18"/>
          <w:u w:val="single"/>
        </w:rPr>
      </w:pPr>
      <w:r w:rsidRPr="005F6EA1">
        <w:rPr>
          <w:rFonts w:ascii="Calibri" w:hAnsi="Calibri" w:cs="Calibri"/>
          <w:iCs/>
          <w:sz w:val="18"/>
          <w:szCs w:val="18"/>
          <w:u w:val="single"/>
        </w:rPr>
        <w:t>Les activités du poste :</w:t>
      </w:r>
    </w:p>
    <w:p w14:paraId="51797DB3" w14:textId="77777777" w:rsidR="009B073D" w:rsidRPr="005F6EA1" w:rsidRDefault="009B073D" w:rsidP="009B073D">
      <w:pPr>
        <w:jc w:val="both"/>
        <w:rPr>
          <w:rFonts w:ascii="Calibri" w:hAnsi="Calibri" w:cs="Calibri"/>
          <w:iCs/>
          <w:sz w:val="18"/>
          <w:szCs w:val="18"/>
        </w:rPr>
      </w:pPr>
    </w:p>
    <w:p w14:paraId="3CD81963" w14:textId="77777777" w:rsidR="009B073D" w:rsidRPr="005F6EA1" w:rsidRDefault="009B073D" w:rsidP="009B073D">
      <w:pPr>
        <w:ind w:left="142"/>
        <w:jc w:val="both"/>
        <w:rPr>
          <w:rFonts w:ascii="Calibri" w:hAnsi="Calibri" w:cs="Calibri"/>
          <w:b/>
          <w:bCs/>
          <w:iCs/>
          <w:sz w:val="18"/>
          <w:szCs w:val="18"/>
        </w:rPr>
      </w:pPr>
      <w:r w:rsidRPr="005F6EA1">
        <w:rPr>
          <w:rFonts w:ascii="Calibri" w:hAnsi="Calibri" w:cs="Calibri"/>
          <w:b/>
          <w:bCs/>
          <w:iCs/>
          <w:sz w:val="18"/>
          <w:szCs w:val="18"/>
        </w:rPr>
        <w:t>Interlocuteur privilégié des commerçants et artisans</w:t>
      </w:r>
    </w:p>
    <w:p w14:paraId="4952D13E" w14:textId="77777777" w:rsidR="009B073D" w:rsidRPr="005F6EA1" w:rsidRDefault="009B073D" w:rsidP="009B073D">
      <w:pPr>
        <w:numPr>
          <w:ilvl w:val="0"/>
          <w:numId w:val="1"/>
        </w:numPr>
        <w:jc w:val="both"/>
        <w:rPr>
          <w:rFonts w:ascii="Calibri" w:hAnsi="Calibri" w:cs="Calibri"/>
          <w:iCs/>
          <w:sz w:val="18"/>
          <w:szCs w:val="18"/>
        </w:rPr>
      </w:pPr>
      <w:r w:rsidRPr="005F6EA1">
        <w:rPr>
          <w:rFonts w:ascii="Calibri" w:hAnsi="Calibri" w:cs="Calibri"/>
          <w:iCs/>
          <w:sz w:val="18"/>
          <w:szCs w:val="18"/>
        </w:rPr>
        <w:t xml:space="preserve">Développer une connaissance fine du tissu commercial par une présence sur le terrain, auprès des commerçants et artisans à l’échelle de la Ville (recensement des besoins et coordinations des réponses) </w:t>
      </w:r>
    </w:p>
    <w:p w14:paraId="09320F0B" w14:textId="77777777" w:rsidR="009B073D" w:rsidRPr="005F6EA1" w:rsidRDefault="009B073D" w:rsidP="009B073D">
      <w:pPr>
        <w:numPr>
          <w:ilvl w:val="0"/>
          <w:numId w:val="1"/>
        </w:numPr>
        <w:jc w:val="both"/>
        <w:rPr>
          <w:rFonts w:ascii="Calibri" w:hAnsi="Calibri" w:cs="Calibri"/>
          <w:iCs/>
          <w:sz w:val="18"/>
          <w:szCs w:val="18"/>
        </w:rPr>
      </w:pPr>
      <w:r w:rsidRPr="005F6EA1">
        <w:rPr>
          <w:rFonts w:ascii="Calibri" w:hAnsi="Calibri" w:cs="Calibri"/>
          <w:iCs/>
          <w:sz w:val="18"/>
          <w:szCs w:val="18"/>
        </w:rPr>
        <w:t xml:space="preserve">Accompagner la création et le développement d’une ou plusieurs associations de commerçants et artisans dans leurs structurations, représentativités et actions </w:t>
      </w:r>
    </w:p>
    <w:p w14:paraId="6077D277" w14:textId="77777777" w:rsidR="009B073D" w:rsidRPr="005F6EA1" w:rsidRDefault="009B073D" w:rsidP="009B073D">
      <w:pPr>
        <w:numPr>
          <w:ilvl w:val="0"/>
          <w:numId w:val="1"/>
        </w:numPr>
        <w:jc w:val="both"/>
        <w:rPr>
          <w:rFonts w:ascii="Calibri" w:hAnsi="Calibri" w:cs="Calibri"/>
          <w:iCs/>
          <w:sz w:val="18"/>
          <w:szCs w:val="18"/>
        </w:rPr>
      </w:pPr>
      <w:r w:rsidRPr="005F6EA1">
        <w:rPr>
          <w:rFonts w:ascii="Calibri" w:hAnsi="Calibri" w:cs="Calibri"/>
          <w:iCs/>
          <w:sz w:val="18"/>
          <w:szCs w:val="18"/>
        </w:rPr>
        <w:t xml:space="preserve">Faciliter les échanges entre la Ville et les commerçants sur les problématiques de gestion urbaine : propreté, stationnement, </w:t>
      </w:r>
      <w:proofErr w:type="gramStart"/>
      <w:r w:rsidRPr="005F6EA1">
        <w:rPr>
          <w:rFonts w:ascii="Calibri" w:hAnsi="Calibri" w:cs="Calibri"/>
          <w:iCs/>
          <w:sz w:val="18"/>
          <w:szCs w:val="18"/>
        </w:rPr>
        <w:t xml:space="preserve">travaux.   </w:t>
      </w:r>
      <w:proofErr w:type="gramEnd"/>
      <w:r w:rsidRPr="005F6EA1">
        <w:rPr>
          <w:rFonts w:ascii="Calibri" w:hAnsi="Calibri" w:cs="Calibri"/>
          <w:iCs/>
          <w:sz w:val="18"/>
          <w:szCs w:val="18"/>
        </w:rPr>
        <w:t>.</w:t>
      </w:r>
    </w:p>
    <w:p w14:paraId="6FD20548" w14:textId="77777777" w:rsidR="009B073D" w:rsidRPr="005F6EA1" w:rsidRDefault="009B073D" w:rsidP="009B073D">
      <w:pPr>
        <w:ind w:left="502"/>
        <w:jc w:val="both"/>
        <w:rPr>
          <w:rFonts w:ascii="Calibri" w:hAnsi="Calibri" w:cs="Calibri"/>
          <w:iCs/>
          <w:sz w:val="18"/>
          <w:szCs w:val="18"/>
        </w:rPr>
      </w:pPr>
    </w:p>
    <w:p w14:paraId="67218421" w14:textId="77777777" w:rsidR="009B073D" w:rsidRPr="005F6EA1" w:rsidRDefault="009B073D" w:rsidP="009B073D">
      <w:pPr>
        <w:jc w:val="both"/>
        <w:rPr>
          <w:rFonts w:ascii="Calibri" w:hAnsi="Calibri" w:cs="Calibri"/>
          <w:b/>
          <w:bCs/>
          <w:iCs/>
          <w:sz w:val="18"/>
          <w:szCs w:val="18"/>
        </w:rPr>
      </w:pPr>
      <w:r w:rsidRPr="005F6EA1">
        <w:rPr>
          <w:rFonts w:ascii="Calibri" w:hAnsi="Calibri" w:cs="Calibri"/>
          <w:b/>
          <w:bCs/>
          <w:iCs/>
          <w:sz w:val="18"/>
          <w:szCs w:val="18"/>
        </w:rPr>
        <w:t>Elaboration et conduite de la stratégie de renforcement de l’offre commerciale</w:t>
      </w:r>
    </w:p>
    <w:p w14:paraId="0BD6D243" w14:textId="77777777" w:rsidR="009B073D" w:rsidRPr="005F6EA1" w:rsidRDefault="009B073D" w:rsidP="009B073D">
      <w:pPr>
        <w:numPr>
          <w:ilvl w:val="0"/>
          <w:numId w:val="1"/>
        </w:numPr>
        <w:jc w:val="both"/>
        <w:rPr>
          <w:rFonts w:ascii="Calibri" w:hAnsi="Calibri" w:cs="Calibri"/>
          <w:iCs/>
          <w:sz w:val="18"/>
          <w:szCs w:val="18"/>
        </w:rPr>
      </w:pPr>
      <w:r w:rsidRPr="005F6EA1">
        <w:rPr>
          <w:rFonts w:ascii="Calibri" w:hAnsi="Calibri" w:cs="Calibri"/>
          <w:iCs/>
          <w:sz w:val="18"/>
          <w:szCs w:val="18"/>
        </w:rPr>
        <w:t>Conduire des études nécessaires à la définition et la mise en œuvre d’une stratégie dédiée aux commerces en prenant en compte les mutations actuelles</w:t>
      </w:r>
    </w:p>
    <w:p w14:paraId="4B4D19DF" w14:textId="77777777" w:rsidR="009B073D" w:rsidRPr="005F6EA1" w:rsidRDefault="009B073D" w:rsidP="009B073D">
      <w:pPr>
        <w:numPr>
          <w:ilvl w:val="0"/>
          <w:numId w:val="1"/>
        </w:numPr>
        <w:jc w:val="both"/>
        <w:rPr>
          <w:rFonts w:ascii="Calibri" w:hAnsi="Calibri" w:cs="Calibri"/>
          <w:iCs/>
          <w:sz w:val="18"/>
          <w:szCs w:val="18"/>
        </w:rPr>
      </w:pPr>
      <w:r w:rsidRPr="005F6EA1">
        <w:rPr>
          <w:rFonts w:ascii="Calibri" w:hAnsi="Calibri" w:cs="Calibri"/>
          <w:iCs/>
          <w:sz w:val="18"/>
          <w:szCs w:val="18"/>
        </w:rPr>
        <w:t xml:space="preserve">Mettre en place une démarche de </w:t>
      </w:r>
      <w:proofErr w:type="spellStart"/>
      <w:r w:rsidRPr="005F6EA1">
        <w:rPr>
          <w:rFonts w:ascii="Calibri" w:hAnsi="Calibri" w:cs="Calibri"/>
          <w:iCs/>
          <w:sz w:val="18"/>
          <w:szCs w:val="18"/>
        </w:rPr>
        <w:t>co-animation</w:t>
      </w:r>
      <w:proofErr w:type="spellEnd"/>
      <w:r w:rsidRPr="005F6EA1">
        <w:rPr>
          <w:rFonts w:ascii="Calibri" w:hAnsi="Calibri" w:cs="Calibri"/>
          <w:iCs/>
          <w:sz w:val="18"/>
          <w:szCs w:val="18"/>
        </w:rPr>
        <w:t xml:space="preserve"> de cette stratégie avec les acteurs économiques de proximité et les partenaires institutionnels</w:t>
      </w:r>
    </w:p>
    <w:p w14:paraId="67E66F6E" w14:textId="77777777" w:rsidR="009B073D" w:rsidRPr="005F6EA1" w:rsidRDefault="009B073D" w:rsidP="009B073D">
      <w:pPr>
        <w:numPr>
          <w:ilvl w:val="0"/>
          <w:numId w:val="1"/>
        </w:numPr>
        <w:jc w:val="both"/>
        <w:rPr>
          <w:rFonts w:ascii="Calibri" w:hAnsi="Calibri" w:cs="Calibri"/>
          <w:iCs/>
          <w:sz w:val="18"/>
          <w:szCs w:val="18"/>
        </w:rPr>
      </w:pPr>
      <w:r w:rsidRPr="005F6EA1">
        <w:rPr>
          <w:rFonts w:ascii="Calibri" w:hAnsi="Calibri" w:cs="Calibri"/>
          <w:iCs/>
          <w:sz w:val="18"/>
          <w:szCs w:val="18"/>
        </w:rPr>
        <w:t xml:space="preserve">Développer des outils et des actions innovantes pour développer et maintenir le commerce local (commerce de proximité et grande distribution) dans le contexte des mutations actuelles </w:t>
      </w:r>
    </w:p>
    <w:p w14:paraId="0E4DACA0" w14:textId="77777777" w:rsidR="009B073D" w:rsidRPr="005F6EA1" w:rsidRDefault="009B073D" w:rsidP="009B073D">
      <w:pPr>
        <w:numPr>
          <w:ilvl w:val="0"/>
          <w:numId w:val="1"/>
        </w:numPr>
        <w:jc w:val="both"/>
        <w:rPr>
          <w:rFonts w:ascii="Calibri" w:hAnsi="Calibri" w:cs="Calibri"/>
          <w:iCs/>
          <w:sz w:val="18"/>
          <w:szCs w:val="18"/>
        </w:rPr>
      </w:pPr>
      <w:r w:rsidRPr="005F6EA1">
        <w:rPr>
          <w:rFonts w:ascii="Calibri" w:hAnsi="Calibri" w:cs="Calibri"/>
          <w:iCs/>
          <w:sz w:val="18"/>
          <w:szCs w:val="18"/>
        </w:rPr>
        <w:t>Apporter une expertise sur les projets urbains intégrant une dimension commerciale</w:t>
      </w:r>
    </w:p>
    <w:p w14:paraId="54E42B8C" w14:textId="77777777" w:rsidR="009B073D" w:rsidRPr="005F6EA1" w:rsidRDefault="009B073D" w:rsidP="009B073D">
      <w:pPr>
        <w:numPr>
          <w:ilvl w:val="0"/>
          <w:numId w:val="1"/>
        </w:numPr>
        <w:jc w:val="both"/>
        <w:rPr>
          <w:rFonts w:ascii="Calibri" w:hAnsi="Calibri" w:cs="Calibri"/>
          <w:iCs/>
          <w:sz w:val="18"/>
          <w:szCs w:val="18"/>
        </w:rPr>
      </w:pPr>
      <w:r w:rsidRPr="005F6EA1">
        <w:rPr>
          <w:rFonts w:ascii="Calibri" w:hAnsi="Calibri" w:cs="Calibri"/>
          <w:iCs/>
          <w:sz w:val="18"/>
          <w:szCs w:val="18"/>
        </w:rPr>
        <w:t xml:space="preserve">Participer à l’élaboration de documents d’urbanisme à l’échelle de Etablissement Public Territorial Boucle Nord de Seine : PLUI, </w:t>
      </w:r>
      <w:proofErr w:type="gramStart"/>
      <w:r w:rsidRPr="005F6EA1">
        <w:rPr>
          <w:rFonts w:ascii="Calibri" w:hAnsi="Calibri" w:cs="Calibri"/>
          <w:iCs/>
          <w:sz w:val="18"/>
          <w:szCs w:val="18"/>
        </w:rPr>
        <w:t>RLPI..</w:t>
      </w:r>
      <w:proofErr w:type="gramEnd"/>
    </w:p>
    <w:p w14:paraId="50678741" w14:textId="77777777" w:rsidR="009B073D" w:rsidRPr="005F6EA1" w:rsidRDefault="009B073D" w:rsidP="009B073D">
      <w:pPr>
        <w:jc w:val="both"/>
        <w:rPr>
          <w:rFonts w:ascii="Calibri" w:hAnsi="Calibri" w:cs="Calibri"/>
          <w:iCs/>
          <w:sz w:val="18"/>
          <w:szCs w:val="18"/>
        </w:rPr>
      </w:pPr>
    </w:p>
    <w:p w14:paraId="2EBCA9F2" w14:textId="77777777" w:rsidR="009B073D" w:rsidRPr="005F6EA1" w:rsidRDefault="009B073D" w:rsidP="009B073D">
      <w:pPr>
        <w:jc w:val="both"/>
        <w:rPr>
          <w:rFonts w:ascii="Calibri" w:hAnsi="Calibri" w:cs="Calibri"/>
          <w:b/>
          <w:bCs/>
          <w:iCs/>
          <w:sz w:val="18"/>
          <w:szCs w:val="18"/>
        </w:rPr>
      </w:pPr>
      <w:r w:rsidRPr="005F6EA1">
        <w:rPr>
          <w:rFonts w:ascii="Calibri" w:hAnsi="Calibri" w:cs="Calibri"/>
          <w:b/>
          <w:bCs/>
          <w:iCs/>
          <w:sz w:val="18"/>
          <w:szCs w:val="18"/>
        </w:rPr>
        <w:t xml:space="preserve">Diversité commerciale, accueil de nouveaux projets et enseignes </w:t>
      </w:r>
    </w:p>
    <w:p w14:paraId="16D080E2" w14:textId="77777777" w:rsidR="009B073D" w:rsidRPr="005F6EA1" w:rsidRDefault="009B073D" w:rsidP="009B073D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iCs/>
          <w:sz w:val="18"/>
          <w:szCs w:val="18"/>
        </w:rPr>
      </w:pPr>
      <w:r w:rsidRPr="005F6EA1">
        <w:rPr>
          <w:rFonts w:ascii="Calibri" w:hAnsi="Calibri" w:cs="Calibri"/>
          <w:iCs/>
          <w:sz w:val="18"/>
          <w:szCs w:val="18"/>
        </w:rPr>
        <w:t>Accompagner les porteurs de projets commerciaux dans leur implantation</w:t>
      </w:r>
    </w:p>
    <w:p w14:paraId="57ED1B04" w14:textId="77777777" w:rsidR="009B073D" w:rsidRPr="005F6EA1" w:rsidRDefault="009B073D" w:rsidP="009B073D">
      <w:pPr>
        <w:numPr>
          <w:ilvl w:val="0"/>
          <w:numId w:val="1"/>
        </w:numPr>
        <w:jc w:val="both"/>
        <w:rPr>
          <w:rFonts w:ascii="Calibri" w:hAnsi="Calibri" w:cs="Calibri"/>
          <w:iCs/>
          <w:sz w:val="18"/>
          <w:szCs w:val="18"/>
        </w:rPr>
      </w:pPr>
      <w:r w:rsidRPr="005F6EA1">
        <w:rPr>
          <w:rFonts w:ascii="Calibri" w:hAnsi="Calibri" w:cs="Calibri"/>
          <w:iCs/>
          <w:sz w:val="18"/>
          <w:szCs w:val="18"/>
        </w:rPr>
        <w:t>Conduire une prospection en matière d’enseignes, visant à l’installation de franchisés et de commerces indépendants « responsables »</w:t>
      </w:r>
    </w:p>
    <w:p w14:paraId="3E325C25" w14:textId="77777777" w:rsidR="009B073D" w:rsidRPr="005F6EA1" w:rsidRDefault="009B073D" w:rsidP="009B073D">
      <w:pPr>
        <w:numPr>
          <w:ilvl w:val="0"/>
          <w:numId w:val="1"/>
        </w:numPr>
        <w:jc w:val="both"/>
        <w:rPr>
          <w:rFonts w:ascii="Calibri" w:hAnsi="Calibri" w:cs="Calibri"/>
          <w:iCs/>
          <w:sz w:val="18"/>
          <w:szCs w:val="18"/>
        </w:rPr>
      </w:pPr>
      <w:r w:rsidRPr="005F6EA1">
        <w:rPr>
          <w:rFonts w:ascii="Calibri" w:hAnsi="Calibri" w:cs="Calibri"/>
          <w:iCs/>
          <w:sz w:val="18"/>
          <w:szCs w:val="18"/>
        </w:rPr>
        <w:t xml:space="preserve">Créer un observatoire du commerce ; recensement des locaux vacants, des baux ou fonds à céder et identifier les propriétaires, les conditions d’accès (loyer, </w:t>
      </w:r>
      <w:proofErr w:type="gramStart"/>
      <w:r w:rsidRPr="005F6EA1">
        <w:rPr>
          <w:rFonts w:ascii="Calibri" w:hAnsi="Calibri" w:cs="Calibri"/>
          <w:iCs/>
          <w:sz w:val="18"/>
          <w:szCs w:val="18"/>
        </w:rPr>
        <w:t>surface..</w:t>
      </w:r>
      <w:proofErr w:type="gramEnd"/>
      <w:r w:rsidRPr="005F6EA1">
        <w:rPr>
          <w:rFonts w:ascii="Calibri" w:hAnsi="Calibri" w:cs="Calibri"/>
          <w:iCs/>
          <w:sz w:val="18"/>
          <w:szCs w:val="18"/>
        </w:rPr>
        <w:t xml:space="preserve"> ).</w:t>
      </w:r>
    </w:p>
    <w:p w14:paraId="2D05BC4D" w14:textId="77777777" w:rsidR="009B073D" w:rsidRPr="005F6EA1" w:rsidRDefault="009B073D" w:rsidP="009B073D">
      <w:pPr>
        <w:ind w:left="142"/>
        <w:jc w:val="both"/>
        <w:rPr>
          <w:rFonts w:ascii="Calibri" w:hAnsi="Calibri" w:cs="Calibri"/>
          <w:iCs/>
          <w:sz w:val="18"/>
          <w:szCs w:val="18"/>
        </w:rPr>
      </w:pPr>
    </w:p>
    <w:p w14:paraId="5015AD0A" w14:textId="77777777" w:rsidR="009B073D" w:rsidRPr="005F6EA1" w:rsidRDefault="009B073D" w:rsidP="009B073D">
      <w:pPr>
        <w:jc w:val="both"/>
        <w:rPr>
          <w:rFonts w:ascii="Calibri" w:hAnsi="Calibri" w:cs="Calibri"/>
          <w:b/>
          <w:bCs/>
          <w:iCs/>
          <w:sz w:val="18"/>
          <w:szCs w:val="18"/>
        </w:rPr>
      </w:pPr>
      <w:r w:rsidRPr="005F6EA1">
        <w:rPr>
          <w:rFonts w:ascii="Calibri" w:hAnsi="Calibri" w:cs="Calibri"/>
          <w:b/>
          <w:bCs/>
          <w:iCs/>
          <w:sz w:val="18"/>
          <w:szCs w:val="18"/>
        </w:rPr>
        <w:t xml:space="preserve">Animation commerciale </w:t>
      </w:r>
    </w:p>
    <w:p w14:paraId="6A9C3504" w14:textId="77777777" w:rsidR="009B073D" w:rsidRPr="005F6EA1" w:rsidRDefault="009B073D" w:rsidP="009B073D">
      <w:pPr>
        <w:numPr>
          <w:ilvl w:val="0"/>
          <w:numId w:val="1"/>
        </w:numPr>
        <w:jc w:val="both"/>
        <w:rPr>
          <w:rFonts w:ascii="Calibri" w:hAnsi="Calibri" w:cs="Calibri"/>
          <w:iCs/>
          <w:sz w:val="18"/>
          <w:szCs w:val="18"/>
        </w:rPr>
      </w:pPr>
      <w:r w:rsidRPr="005F6EA1">
        <w:rPr>
          <w:rFonts w:ascii="Calibri" w:hAnsi="Calibri" w:cs="Calibri"/>
          <w:iCs/>
          <w:sz w:val="18"/>
          <w:szCs w:val="18"/>
        </w:rPr>
        <w:t>Accompagner la création et réalisation d’une plateforme digitale visant à accompagner la promotion du commerce local</w:t>
      </w:r>
    </w:p>
    <w:p w14:paraId="05AAD93C" w14:textId="77777777" w:rsidR="009B073D" w:rsidRPr="005F6EA1" w:rsidRDefault="009B073D" w:rsidP="009B073D">
      <w:pPr>
        <w:numPr>
          <w:ilvl w:val="0"/>
          <w:numId w:val="1"/>
        </w:numPr>
        <w:jc w:val="both"/>
        <w:rPr>
          <w:rFonts w:ascii="Calibri" w:hAnsi="Calibri" w:cs="Calibri"/>
          <w:iCs/>
          <w:sz w:val="18"/>
          <w:szCs w:val="18"/>
        </w:rPr>
      </w:pPr>
      <w:r w:rsidRPr="005F6EA1">
        <w:rPr>
          <w:rFonts w:ascii="Calibri" w:hAnsi="Calibri" w:cs="Calibri"/>
          <w:iCs/>
          <w:sz w:val="18"/>
          <w:szCs w:val="18"/>
        </w:rPr>
        <w:t xml:space="preserve">Impulser une dynamique afin que les commerçants s’impliquent dans les propositions et mises en œuvre d’animations. </w:t>
      </w:r>
    </w:p>
    <w:p w14:paraId="065C932A" w14:textId="77777777" w:rsidR="009B073D" w:rsidRPr="005F6EA1" w:rsidRDefault="009B073D" w:rsidP="009B073D">
      <w:pPr>
        <w:jc w:val="both"/>
        <w:rPr>
          <w:rFonts w:ascii="Calibri" w:hAnsi="Calibri" w:cs="Calibri"/>
          <w:iCs/>
          <w:sz w:val="20"/>
          <w:szCs w:val="20"/>
        </w:rPr>
      </w:pPr>
    </w:p>
    <w:p w14:paraId="288666DC" w14:textId="77777777" w:rsidR="009B073D" w:rsidRPr="005F6EA1" w:rsidRDefault="009B073D" w:rsidP="009B073D">
      <w:pPr>
        <w:ind w:left="142"/>
        <w:jc w:val="both"/>
        <w:rPr>
          <w:rFonts w:ascii="Calibri" w:hAnsi="Calibri" w:cs="Calibri"/>
          <w:b/>
          <w:bCs/>
          <w:iCs/>
          <w:sz w:val="18"/>
          <w:szCs w:val="18"/>
        </w:rPr>
      </w:pPr>
      <w:r w:rsidRPr="005F6EA1">
        <w:rPr>
          <w:rFonts w:ascii="Calibri" w:hAnsi="Calibri" w:cs="Calibri"/>
          <w:b/>
          <w:bCs/>
          <w:iCs/>
          <w:sz w:val="18"/>
          <w:szCs w:val="18"/>
        </w:rPr>
        <w:t>Gestion des marchés forains</w:t>
      </w:r>
    </w:p>
    <w:p w14:paraId="4724CD07" w14:textId="77777777" w:rsidR="009B073D" w:rsidRPr="005F6EA1" w:rsidRDefault="009B073D" w:rsidP="009B073D">
      <w:pPr>
        <w:numPr>
          <w:ilvl w:val="0"/>
          <w:numId w:val="2"/>
        </w:numPr>
        <w:contextualSpacing/>
        <w:jc w:val="both"/>
        <w:rPr>
          <w:rFonts w:ascii="Calibri" w:eastAsia="SimSun" w:hAnsi="Calibri" w:cs="Calibri"/>
          <w:sz w:val="18"/>
          <w:szCs w:val="18"/>
        </w:rPr>
      </w:pPr>
      <w:r w:rsidRPr="005F6EA1">
        <w:rPr>
          <w:rFonts w:ascii="Calibri" w:eastAsia="SimSun" w:hAnsi="Calibri" w:cs="Calibri"/>
          <w:sz w:val="18"/>
          <w:szCs w:val="18"/>
        </w:rPr>
        <w:t xml:space="preserve">Assurer le management direct du chef d’équipe placé en responsabilité des 2 placiers </w:t>
      </w:r>
    </w:p>
    <w:p w14:paraId="69DA6DD7" w14:textId="77777777" w:rsidR="009B073D" w:rsidRPr="005F6EA1" w:rsidRDefault="009B073D" w:rsidP="009B073D">
      <w:pPr>
        <w:numPr>
          <w:ilvl w:val="0"/>
          <w:numId w:val="2"/>
        </w:numPr>
        <w:contextualSpacing/>
        <w:jc w:val="both"/>
        <w:rPr>
          <w:rFonts w:ascii="Calibri" w:eastAsia="SimSun" w:hAnsi="Calibri" w:cs="Calibri"/>
          <w:sz w:val="18"/>
          <w:szCs w:val="18"/>
        </w:rPr>
      </w:pPr>
      <w:r w:rsidRPr="005F6EA1">
        <w:rPr>
          <w:rFonts w:ascii="Calibri" w:eastAsia="SimSun" w:hAnsi="Calibri" w:cs="Calibri"/>
          <w:sz w:val="18"/>
          <w:szCs w:val="18"/>
        </w:rPr>
        <w:t xml:space="preserve">Organiser et assurer le suivi des commissions consultatives des marchés </w:t>
      </w:r>
    </w:p>
    <w:p w14:paraId="7BB4CB4F" w14:textId="77777777" w:rsidR="009B073D" w:rsidRPr="005F6EA1" w:rsidRDefault="009B073D" w:rsidP="009B073D">
      <w:pPr>
        <w:numPr>
          <w:ilvl w:val="0"/>
          <w:numId w:val="2"/>
        </w:numPr>
        <w:contextualSpacing/>
        <w:jc w:val="both"/>
        <w:rPr>
          <w:rFonts w:ascii="Calibri" w:eastAsia="SimSun" w:hAnsi="Calibri" w:cs="Calibri"/>
          <w:sz w:val="18"/>
          <w:szCs w:val="18"/>
        </w:rPr>
      </w:pPr>
      <w:r w:rsidRPr="005F6EA1">
        <w:rPr>
          <w:rFonts w:ascii="Calibri" w:eastAsia="SimSun" w:hAnsi="Calibri" w:cs="Calibri"/>
          <w:sz w:val="18"/>
          <w:szCs w:val="18"/>
        </w:rPr>
        <w:t xml:space="preserve">Impulser des démarches innovantes sur les marchés </w:t>
      </w:r>
    </w:p>
    <w:p w14:paraId="61E89FB7" w14:textId="77777777" w:rsidR="009B073D" w:rsidRPr="005F6EA1" w:rsidRDefault="009B073D" w:rsidP="009B073D">
      <w:pPr>
        <w:numPr>
          <w:ilvl w:val="0"/>
          <w:numId w:val="2"/>
        </w:numPr>
        <w:contextualSpacing/>
        <w:jc w:val="both"/>
        <w:rPr>
          <w:rFonts w:ascii="Calibri" w:eastAsia="SimSun" w:hAnsi="Calibri" w:cs="Calibri"/>
          <w:sz w:val="20"/>
          <w:szCs w:val="20"/>
        </w:rPr>
      </w:pPr>
      <w:r w:rsidRPr="005F6EA1">
        <w:rPr>
          <w:rFonts w:ascii="Calibri" w:eastAsia="SimSun" w:hAnsi="Calibri" w:cs="Calibri"/>
          <w:sz w:val="20"/>
          <w:szCs w:val="20"/>
        </w:rPr>
        <w:t>Mener une réflexion sur les dossiers à faire évoluer le cas échéant</w:t>
      </w:r>
    </w:p>
    <w:p w14:paraId="34441FCD" w14:textId="77777777" w:rsidR="009B073D" w:rsidRPr="005F6EA1" w:rsidRDefault="009B073D" w:rsidP="009B073D">
      <w:pPr>
        <w:jc w:val="both"/>
        <w:rPr>
          <w:rFonts w:ascii="Calibri" w:hAnsi="Calibri" w:cs="Calibri"/>
          <w:sz w:val="20"/>
          <w:szCs w:val="20"/>
        </w:rPr>
      </w:pPr>
    </w:p>
    <w:p w14:paraId="3484B9AA" w14:textId="77777777" w:rsidR="009B073D" w:rsidRPr="009B073D" w:rsidRDefault="009B073D" w:rsidP="009B073D">
      <w:pPr>
        <w:jc w:val="both"/>
        <w:rPr>
          <w:rFonts w:ascii="Calibri" w:hAnsi="Calibri" w:cs="Calibri"/>
          <w:sz w:val="18"/>
          <w:szCs w:val="18"/>
          <w:u w:val="single"/>
        </w:rPr>
      </w:pPr>
      <w:r w:rsidRPr="009B073D">
        <w:rPr>
          <w:rFonts w:ascii="Calibri" w:hAnsi="Calibri" w:cs="Calibri"/>
          <w:sz w:val="18"/>
          <w:szCs w:val="18"/>
          <w:u w:val="single"/>
        </w:rPr>
        <w:t>Qualités requises :</w:t>
      </w:r>
    </w:p>
    <w:p w14:paraId="6F01ECAA" w14:textId="281CDD0E" w:rsidR="00B118FF" w:rsidRPr="009B073D" w:rsidRDefault="009B073D" w:rsidP="009B073D">
      <w:pPr>
        <w:rPr>
          <w:rFonts w:ascii="Calibri" w:hAnsi="Calibri" w:cs="Calibri"/>
          <w:sz w:val="18"/>
          <w:szCs w:val="18"/>
        </w:rPr>
      </w:pPr>
      <w:r w:rsidRPr="009B073D">
        <w:rPr>
          <w:rFonts w:ascii="Calibri" w:hAnsi="Calibri" w:cs="Calibri"/>
          <w:sz w:val="18"/>
          <w:szCs w:val="18"/>
        </w:rPr>
        <w:t xml:space="preserve">Connaissance des collectivités locales et des institutions - Connaissance des enjeux, des évolutions et du cadre réglementaire des politiques publiques en matière de développement économique - Connaissance du cadre réglementaire des financements et des dispositifs d’accompagnement des commerces et artisans, des circuits institutionnels et financiers des demandes de subventions - Connaissance des méthodes d’analyse et de diagnostic, de la stratégie d’implantation des commerces et des artisans - Connaissance du domaine de la promotion commerciale </w:t>
      </w:r>
    </w:p>
    <w:p w14:paraId="6E764D12" w14:textId="4B7798EF" w:rsidR="009B073D" w:rsidRPr="009B073D" w:rsidRDefault="009B073D" w:rsidP="009B073D">
      <w:pPr>
        <w:rPr>
          <w:rFonts w:ascii="Calibri" w:hAnsi="Calibri" w:cs="Calibri"/>
          <w:sz w:val="18"/>
          <w:szCs w:val="18"/>
        </w:rPr>
      </w:pPr>
    </w:p>
    <w:p w14:paraId="312EC7AA" w14:textId="77777777" w:rsidR="009B073D" w:rsidRPr="009B073D" w:rsidRDefault="009B073D" w:rsidP="009B073D">
      <w:pPr>
        <w:keepNext/>
        <w:outlineLvl w:val="2"/>
        <w:rPr>
          <w:rFonts w:ascii="Calibri" w:hAnsi="Calibri"/>
          <w:iCs/>
          <w:sz w:val="18"/>
          <w:szCs w:val="18"/>
        </w:rPr>
      </w:pPr>
      <w:r w:rsidRPr="009B073D">
        <w:rPr>
          <w:rFonts w:ascii="Calibri" w:hAnsi="Calibri"/>
          <w:b/>
          <w:iCs/>
          <w:sz w:val="18"/>
          <w:szCs w:val="18"/>
          <w:u w:val="single"/>
        </w:rPr>
        <w:t>Rémunération</w:t>
      </w:r>
      <w:r w:rsidRPr="009B073D">
        <w:rPr>
          <w:rFonts w:ascii="Calibri" w:hAnsi="Calibri"/>
          <w:iCs/>
          <w:sz w:val="18"/>
          <w:szCs w:val="18"/>
        </w:rPr>
        <w:t> :</w:t>
      </w:r>
      <w:r w:rsidRPr="009B073D">
        <w:rPr>
          <w:rFonts w:ascii="Calibri" w:hAnsi="Calibri"/>
          <w:b/>
          <w:iCs/>
          <w:sz w:val="18"/>
          <w:szCs w:val="18"/>
        </w:rPr>
        <w:t xml:space="preserve"> </w:t>
      </w:r>
      <w:r w:rsidRPr="009B073D">
        <w:rPr>
          <w:rFonts w:ascii="Calibri" w:hAnsi="Calibri"/>
          <w:iCs/>
          <w:sz w:val="18"/>
          <w:szCs w:val="18"/>
        </w:rPr>
        <w:t>rémunération statutaire + primes + 13</w:t>
      </w:r>
      <w:r w:rsidRPr="009B073D">
        <w:rPr>
          <w:rFonts w:ascii="Calibri" w:hAnsi="Calibri"/>
          <w:iCs/>
          <w:sz w:val="18"/>
          <w:szCs w:val="18"/>
          <w:vertAlign w:val="superscript"/>
        </w:rPr>
        <w:t>ème</w:t>
      </w:r>
      <w:r w:rsidRPr="009B073D">
        <w:rPr>
          <w:rFonts w:ascii="Calibri" w:hAnsi="Calibri"/>
          <w:iCs/>
          <w:sz w:val="18"/>
          <w:szCs w:val="18"/>
        </w:rPr>
        <w:t xml:space="preserve"> mois</w:t>
      </w:r>
    </w:p>
    <w:p w14:paraId="14F4C9EB" w14:textId="77777777" w:rsidR="009B073D" w:rsidRPr="009B073D" w:rsidRDefault="009B073D" w:rsidP="009B073D">
      <w:pPr>
        <w:jc w:val="both"/>
        <w:rPr>
          <w:rFonts w:cs="Arial"/>
          <w:sz w:val="18"/>
          <w:szCs w:val="18"/>
          <w:u w:val="single"/>
        </w:rPr>
      </w:pPr>
    </w:p>
    <w:p w14:paraId="4435D13A" w14:textId="15062742" w:rsidR="009B073D" w:rsidRPr="009B073D" w:rsidRDefault="009B073D" w:rsidP="009B073D">
      <w:pPr>
        <w:jc w:val="center"/>
        <w:rPr>
          <w:rFonts w:ascii="Calibri" w:eastAsia="Calibri" w:hAnsi="Calibri"/>
          <w:b/>
          <w:sz w:val="16"/>
          <w:szCs w:val="16"/>
        </w:rPr>
      </w:pPr>
      <w:r w:rsidRPr="009B073D">
        <w:rPr>
          <w:rFonts w:ascii="Calibri" w:eastAsia="Calibri" w:hAnsi="Calibri"/>
          <w:b/>
          <w:bCs/>
          <w:sz w:val="16"/>
          <w:szCs w:val="16"/>
        </w:rPr>
        <w:t xml:space="preserve">Réf. : </w:t>
      </w:r>
      <w:r>
        <w:rPr>
          <w:rFonts w:ascii="Calibri" w:eastAsia="Calibri" w:hAnsi="Calibri"/>
          <w:b/>
          <w:bCs/>
          <w:sz w:val="16"/>
          <w:szCs w:val="16"/>
        </w:rPr>
        <w:t xml:space="preserve">MANAG.COMM </w:t>
      </w:r>
      <w:r w:rsidR="000B78B7">
        <w:rPr>
          <w:rFonts w:ascii="Calibri" w:eastAsia="Calibri" w:hAnsi="Calibri"/>
          <w:b/>
          <w:bCs/>
          <w:sz w:val="16"/>
          <w:szCs w:val="16"/>
        </w:rPr>
        <w:t>ADJ.RESP.</w:t>
      </w:r>
      <w:r>
        <w:rPr>
          <w:rFonts w:ascii="Calibri" w:eastAsia="Calibri" w:hAnsi="Calibri"/>
          <w:b/>
          <w:bCs/>
          <w:sz w:val="16"/>
          <w:szCs w:val="16"/>
        </w:rPr>
        <w:t>21</w:t>
      </w:r>
      <w:r w:rsidRPr="009B073D">
        <w:rPr>
          <w:rFonts w:ascii="Calibri" w:eastAsia="Calibri" w:hAnsi="Calibri"/>
          <w:b/>
          <w:bCs/>
          <w:sz w:val="16"/>
          <w:szCs w:val="16"/>
        </w:rPr>
        <w:t xml:space="preserve"> </w:t>
      </w:r>
      <w:r w:rsidRPr="009B073D">
        <w:rPr>
          <w:rFonts w:ascii="Calibri" w:eastAsia="Calibri" w:hAnsi="Calibri"/>
          <w:b/>
          <w:sz w:val="16"/>
          <w:szCs w:val="16"/>
        </w:rPr>
        <w:t>/</w:t>
      </w:r>
      <w:r>
        <w:rPr>
          <w:rFonts w:ascii="Calibri" w:eastAsia="Calibri" w:hAnsi="Calibri"/>
          <w:b/>
          <w:sz w:val="16"/>
          <w:szCs w:val="16"/>
        </w:rPr>
        <w:t>SE-</w:t>
      </w:r>
      <w:r w:rsidRPr="009B073D">
        <w:rPr>
          <w:rFonts w:ascii="Calibri" w:eastAsia="Calibri" w:hAnsi="Calibri"/>
          <w:b/>
          <w:sz w:val="16"/>
          <w:szCs w:val="16"/>
        </w:rPr>
        <w:t>DDU/YS</w:t>
      </w:r>
    </w:p>
    <w:p w14:paraId="5FA8652D" w14:textId="77777777" w:rsidR="009B073D" w:rsidRPr="009B073D" w:rsidRDefault="009B073D" w:rsidP="009B073D">
      <w:pPr>
        <w:jc w:val="both"/>
        <w:rPr>
          <w:rFonts w:cs="Arial"/>
          <w:sz w:val="16"/>
          <w:szCs w:val="16"/>
          <w:u w:val="single"/>
        </w:rPr>
      </w:pPr>
    </w:p>
    <w:p w14:paraId="0F1D023A" w14:textId="77777777" w:rsidR="009B073D" w:rsidRDefault="009B073D" w:rsidP="009B073D">
      <w:pPr>
        <w:keepNext/>
        <w:jc w:val="center"/>
        <w:outlineLvl w:val="2"/>
        <w:rPr>
          <w:rFonts w:ascii="Century Gothic" w:hAnsi="Century Gothic"/>
          <w:b/>
          <w:sz w:val="16"/>
          <w:szCs w:val="16"/>
        </w:rPr>
      </w:pPr>
      <w:r w:rsidRPr="009B073D">
        <w:rPr>
          <w:rFonts w:ascii="Century Gothic" w:hAnsi="Century Gothic"/>
          <w:b/>
          <w:sz w:val="16"/>
          <w:szCs w:val="16"/>
        </w:rPr>
        <w:lastRenderedPageBreak/>
        <w:t>Pour toutes candidatures, merci d’adresser votre CV et lettre de motivation</w:t>
      </w:r>
      <w:r>
        <w:rPr>
          <w:rFonts w:ascii="Century Gothic" w:hAnsi="Century Gothic"/>
          <w:b/>
          <w:sz w:val="16"/>
          <w:szCs w:val="16"/>
        </w:rPr>
        <w:t xml:space="preserve"> (avec les références de l’annonce)</w:t>
      </w:r>
      <w:r w:rsidRPr="009B073D">
        <w:rPr>
          <w:rFonts w:ascii="Century Gothic" w:hAnsi="Century Gothic"/>
          <w:b/>
          <w:sz w:val="16"/>
          <w:szCs w:val="16"/>
        </w:rPr>
        <w:t xml:space="preserve"> </w:t>
      </w:r>
    </w:p>
    <w:p w14:paraId="5A3E57A6" w14:textId="47792F6B" w:rsidR="009B073D" w:rsidRPr="009B073D" w:rsidRDefault="009B073D" w:rsidP="009B073D">
      <w:pPr>
        <w:keepNext/>
        <w:jc w:val="center"/>
        <w:outlineLvl w:val="2"/>
        <w:rPr>
          <w:rFonts w:ascii="Century Gothic" w:hAnsi="Century Gothic"/>
          <w:b/>
          <w:sz w:val="16"/>
          <w:szCs w:val="16"/>
        </w:rPr>
      </w:pPr>
      <w:proofErr w:type="gramStart"/>
      <w:r w:rsidRPr="009B073D">
        <w:rPr>
          <w:rFonts w:ascii="Century Gothic" w:hAnsi="Century Gothic"/>
          <w:b/>
          <w:sz w:val="16"/>
          <w:szCs w:val="16"/>
        </w:rPr>
        <w:t>au</w:t>
      </w:r>
      <w:proofErr w:type="gramEnd"/>
      <w:r w:rsidRPr="009B073D">
        <w:rPr>
          <w:rFonts w:ascii="Century Gothic" w:hAnsi="Century Gothic"/>
          <w:b/>
          <w:sz w:val="16"/>
          <w:szCs w:val="16"/>
        </w:rPr>
        <w:t xml:space="preserve"> </w:t>
      </w:r>
    </w:p>
    <w:p w14:paraId="24B54F27" w14:textId="77777777" w:rsidR="009B073D" w:rsidRPr="009B073D" w:rsidRDefault="009B073D" w:rsidP="009B073D">
      <w:pPr>
        <w:jc w:val="center"/>
        <w:rPr>
          <w:rFonts w:ascii="Century Gothic" w:hAnsi="Century Gothic"/>
          <w:b/>
          <w:bCs/>
          <w:sz w:val="16"/>
          <w:szCs w:val="16"/>
          <w:lang w:val="de-DE"/>
        </w:rPr>
      </w:pPr>
      <w:r w:rsidRPr="009B073D">
        <w:rPr>
          <w:rFonts w:ascii="Century Gothic" w:hAnsi="Century Gothic"/>
          <w:b/>
          <w:bCs/>
          <w:sz w:val="16"/>
          <w:szCs w:val="16"/>
          <w:lang w:val="de-DE"/>
        </w:rPr>
        <w:t xml:space="preserve">177 Avenue Gabriel Peri 92230 GENNEVILLIERS – Service DCRH </w:t>
      </w:r>
      <w:proofErr w:type="spellStart"/>
      <w:r w:rsidRPr="009B073D">
        <w:rPr>
          <w:rFonts w:ascii="Century Gothic" w:hAnsi="Century Gothic"/>
          <w:b/>
          <w:bCs/>
          <w:sz w:val="16"/>
          <w:szCs w:val="16"/>
          <w:lang w:val="de-DE"/>
        </w:rPr>
        <w:t>ou</w:t>
      </w:r>
      <w:proofErr w:type="spellEnd"/>
      <w:r w:rsidRPr="009B073D">
        <w:rPr>
          <w:rFonts w:ascii="Century Gothic" w:hAnsi="Century Gothic"/>
          <w:b/>
          <w:bCs/>
          <w:sz w:val="16"/>
          <w:szCs w:val="16"/>
          <w:lang w:val="de-DE"/>
        </w:rPr>
        <w:t xml:space="preserve"> par </w:t>
      </w:r>
      <w:proofErr w:type="gramStart"/>
      <w:r w:rsidRPr="009B073D">
        <w:rPr>
          <w:rFonts w:ascii="Century Gothic" w:hAnsi="Century Gothic"/>
          <w:b/>
          <w:bCs/>
          <w:sz w:val="16"/>
          <w:szCs w:val="16"/>
          <w:lang w:val="de-DE"/>
        </w:rPr>
        <w:t>email</w:t>
      </w:r>
      <w:proofErr w:type="gramEnd"/>
      <w:r w:rsidRPr="009B073D">
        <w:rPr>
          <w:rFonts w:ascii="Century Gothic" w:hAnsi="Century Gothic"/>
          <w:b/>
          <w:bCs/>
          <w:sz w:val="16"/>
          <w:szCs w:val="16"/>
          <w:lang w:val="de-DE"/>
        </w:rPr>
        <w:t>:</w:t>
      </w:r>
    </w:p>
    <w:p w14:paraId="5AAA4875" w14:textId="77777777" w:rsidR="009B073D" w:rsidRPr="009B073D" w:rsidRDefault="009B073D" w:rsidP="009B073D">
      <w:pPr>
        <w:jc w:val="center"/>
        <w:rPr>
          <w:rFonts w:ascii="Century Gothic" w:hAnsi="Century Gothic"/>
          <w:b/>
          <w:bCs/>
          <w:sz w:val="16"/>
          <w:szCs w:val="16"/>
          <w:lang w:val="de-DE"/>
        </w:rPr>
      </w:pPr>
      <w:r w:rsidRPr="009B073D">
        <w:rPr>
          <w:rFonts w:ascii="Century Gothic" w:hAnsi="Century Gothic"/>
          <w:b/>
          <w:bCs/>
          <w:sz w:val="16"/>
          <w:szCs w:val="16"/>
          <w:lang w:val="de-DE"/>
        </w:rPr>
        <w:t xml:space="preserve"> </w:t>
      </w:r>
      <w:hyperlink r:id="rId7" w:history="1">
        <w:r w:rsidRPr="009B073D">
          <w:rPr>
            <w:rFonts w:ascii="Century Gothic" w:hAnsi="Century Gothic"/>
            <w:b/>
            <w:bCs/>
            <w:color w:val="0000FF"/>
            <w:sz w:val="16"/>
            <w:szCs w:val="16"/>
            <w:u w:val="single"/>
            <w:lang w:val="de-DE"/>
          </w:rPr>
          <w:t>recrutement_secteur_b@ville-gennevilliers.fr</w:t>
        </w:r>
      </w:hyperlink>
      <w:r w:rsidRPr="009B073D">
        <w:rPr>
          <w:rFonts w:ascii="Century Gothic" w:hAnsi="Century Gothic"/>
          <w:b/>
          <w:bCs/>
          <w:sz w:val="16"/>
          <w:szCs w:val="16"/>
          <w:lang w:val="de-DE"/>
        </w:rPr>
        <w:t xml:space="preserve"> </w:t>
      </w:r>
    </w:p>
    <w:p w14:paraId="51AAA0AC" w14:textId="77777777" w:rsidR="009B073D" w:rsidRPr="009B073D" w:rsidRDefault="009B073D" w:rsidP="009B073D">
      <w:pPr>
        <w:jc w:val="center"/>
        <w:rPr>
          <w:rFonts w:ascii="Century Gothic" w:hAnsi="Century Gothic"/>
          <w:b/>
          <w:bCs/>
          <w:sz w:val="16"/>
          <w:szCs w:val="16"/>
          <w:lang w:val="de-DE"/>
        </w:rPr>
      </w:pPr>
    </w:p>
    <w:p w14:paraId="19E2BD1B" w14:textId="77777777" w:rsidR="009B073D" w:rsidRPr="009B073D" w:rsidRDefault="009B073D" w:rsidP="009B073D">
      <w:pPr>
        <w:jc w:val="center"/>
        <w:rPr>
          <w:rFonts w:ascii="Century Gothic" w:hAnsi="Century Gothic"/>
          <w:b/>
          <w:bCs/>
          <w:sz w:val="16"/>
          <w:szCs w:val="16"/>
        </w:rPr>
      </w:pPr>
      <w:proofErr w:type="gramStart"/>
      <w:r w:rsidRPr="009B073D">
        <w:rPr>
          <w:rFonts w:ascii="Century Gothic" w:hAnsi="Century Gothic"/>
          <w:b/>
          <w:bCs/>
          <w:sz w:val="16"/>
          <w:szCs w:val="16"/>
        </w:rPr>
        <w:t>à</w:t>
      </w:r>
      <w:proofErr w:type="gramEnd"/>
      <w:r w:rsidRPr="009B073D">
        <w:rPr>
          <w:rFonts w:ascii="Century Gothic" w:hAnsi="Century Gothic"/>
          <w:b/>
          <w:bCs/>
          <w:sz w:val="16"/>
          <w:szCs w:val="16"/>
        </w:rPr>
        <w:t xml:space="preserve"> l’attention de Monsieur le Maire de GENNEVILLIERS </w:t>
      </w:r>
    </w:p>
    <w:p w14:paraId="21CA2088" w14:textId="77777777" w:rsidR="009B073D" w:rsidRPr="00493865" w:rsidRDefault="009B073D" w:rsidP="009B073D">
      <w:pPr>
        <w:jc w:val="both"/>
        <w:rPr>
          <w:rFonts w:cs="Arial"/>
          <w:sz w:val="16"/>
          <w:szCs w:val="16"/>
          <w:u w:val="single"/>
        </w:rPr>
      </w:pPr>
    </w:p>
    <w:p w14:paraId="0777636C" w14:textId="0A2DCD33" w:rsidR="009B073D" w:rsidRDefault="009B073D" w:rsidP="009B073D">
      <w:pPr>
        <w:rPr>
          <w:rFonts w:ascii="Calibri" w:hAnsi="Calibri" w:cs="Calibri"/>
          <w:sz w:val="20"/>
          <w:szCs w:val="20"/>
        </w:rPr>
      </w:pPr>
    </w:p>
    <w:p w14:paraId="1A25E264" w14:textId="77777777" w:rsidR="009B073D" w:rsidRDefault="009B073D" w:rsidP="009B073D"/>
    <w:sectPr w:rsidR="009B073D" w:rsidSect="009B073D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542B8"/>
    <w:multiLevelType w:val="hybridMultilevel"/>
    <w:tmpl w:val="03341D04"/>
    <w:lvl w:ilvl="0" w:tplc="329E3A96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6E06965"/>
    <w:multiLevelType w:val="hybridMultilevel"/>
    <w:tmpl w:val="A880BD28"/>
    <w:lvl w:ilvl="0" w:tplc="DE7003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73D"/>
    <w:rsid w:val="000B78B7"/>
    <w:rsid w:val="008E0F19"/>
    <w:rsid w:val="009B073D"/>
    <w:rsid w:val="00B1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C491"/>
  <w15:chartTrackingRefBased/>
  <w15:docId w15:val="{7D5494C2-1220-4325-B6AB-81E61349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9B073D"/>
    <w:pPr>
      <w:keepNext/>
      <w:jc w:val="center"/>
      <w:outlineLvl w:val="2"/>
    </w:pPr>
    <w:rPr>
      <w:rFonts w:ascii="Century Gothic" w:hAnsi="Century Gothic"/>
      <w:b/>
      <w:sz w:val="1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9B07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9B073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9B073D"/>
    <w:rPr>
      <w:rFonts w:ascii="Century Gothic" w:eastAsia="Times New Roman" w:hAnsi="Century Gothic" w:cs="Times New Roman"/>
      <w:b/>
      <w:sz w:val="16"/>
      <w:szCs w:val="20"/>
      <w:lang w:eastAsia="fr-FR"/>
    </w:rPr>
  </w:style>
  <w:style w:type="character" w:styleId="Lienhypertexte">
    <w:name w:val="Hyperlink"/>
    <w:rsid w:val="009B07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tement_secteur_b@ville-gennevillie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sebbar</dc:creator>
  <cp:keywords/>
  <dc:description/>
  <cp:lastModifiedBy>HILAIRE FRANCOISE</cp:lastModifiedBy>
  <cp:revision>2</cp:revision>
  <dcterms:created xsi:type="dcterms:W3CDTF">2021-03-31T10:04:00Z</dcterms:created>
  <dcterms:modified xsi:type="dcterms:W3CDTF">2021-03-31T10:04:00Z</dcterms:modified>
</cp:coreProperties>
</file>