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BA52" w14:textId="06AC5476" w:rsidR="00E86861" w:rsidRPr="009029FB" w:rsidRDefault="00E86861" w:rsidP="00E3025E">
      <w:pPr>
        <w:spacing w:before="0"/>
        <w:rPr>
          <w:rFonts w:ascii="Cambria" w:eastAsia="Times New Roman" w:hAnsi="Cambria" w:cs="FHEJMJ+Arial,BoldItalic"/>
          <w:b/>
          <w:bCs/>
          <w:color w:val="000000"/>
          <w:sz w:val="28"/>
          <w:szCs w:val="28"/>
          <w:lang w:eastAsia="fr-FR"/>
        </w:rPr>
      </w:pPr>
      <w:r>
        <w:rPr>
          <w:rFonts w:ascii="Century Gothic" w:eastAsia="Times New Roman" w:hAnsi="Century Gothic" w:cs="FHEJMJ+Arial,BoldItalic"/>
          <w:b/>
          <w:bCs/>
          <w:color w:val="000000"/>
          <w:sz w:val="24"/>
          <w:szCs w:val="24"/>
          <w:lang w:eastAsia="fr-FR"/>
        </w:rPr>
        <w:t xml:space="preserve">                                             </w:t>
      </w:r>
      <w:r w:rsidR="00113163">
        <w:rPr>
          <w:rFonts w:ascii="Century Gothic" w:eastAsia="Times New Roman" w:hAnsi="Century Gothic" w:cs="FHEJMJ+Arial,BoldItalic"/>
          <w:b/>
          <w:bCs/>
          <w:color w:val="000000"/>
          <w:sz w:val="24"/>
          <w:szCs w:val="24"/>
          <w:lang w:eastAsia="fr-FR"/>
        </w:rPr>
        <w:t xml:space="preserve">   </w:t>
      </w:r>
      <w:r w:rsidR="00C75971">
        <w:rPr>
          <w:rFonts w:ascii="Century Gothic" w:eastAsia="Times New Roman" w:hAnsi="Century Gothic" w:cs="FHEJMJ+Arial,BoldItalic"/>
          <w:b/>
          <w:bCs/>
          <w:color w:val="000000"/>
          <w:sz w:val="24"/>
          <w:szCs w:val="24"/>
          <w:lang w:eastAsia="fr-FR"/>
        </w:rPr>
        <w:t xml:space="preserve"> </w:t>
      </w:r>
      <w:r w:rsidR="0008318F" w:rsidRPr="009029FB">
        <w:rPr>
          <w:rFonts w:ascii="Cambria" w:eastAsia="Times New Roman" w:hAnsi="Cambria" w:cs="FHEJMJ+Arial,BoldItalic"/>
          <w:b/>
          <w:bCs/>
          <w:color w:val="000000"/>
          <w:sz w:val="28"/>
          <w:szCs w:val="28"/>
          <w:lang w:eastAsia="fr-FR"/>
        </w:rPr>
        <w:t>FICHE DE POSTE (</w:t>
      </w:r>
      <w:r w:rsidR="00C33778" w:rsidRPr="009029FB">
        <w:rPr>
          <w:rFonts w:ascii="Cambria" w:eastAsia="Times New Roman" w:hAnsi="Cambria" w:cs="FHEJMJ+Arial,BoldItalic"/>
          <w:b/>
          <w:bCs/>
          <w:color w:val="000000"/>
          <w:sz w:val="28"/>
          <w:szCs w:val="28"/>
          <w:lang w:eastAsia="fr-FR"/>
        </w:rPr>
        <w:t>202</w:t>
      </w:r>
      <w:r w:rsidR="00B00DCC" w:rsidRPr="009029FB">
        <w:rPr>
          <w:rFonts w:ascii="Cambria" w:eastAsia="Times New Roman" w:hAnsi="Cambria" w:cs="FHEJMJ+Arial,BoldItalic"/>
          <w:b/>
          <w:bCs/>
          <w:color w:val="000000"/>
          <w:sz w:val="28"/>
          <w:szCs w:val="28"/>
          <w:lang w:eastAsia="fr-FR"/>
        </w:rPr>
        <w:t>2</w:t>
      </w:r>
      <w:r w:rsidR="0062501A" w:rsidRPr="009029FB">
        <w:rPr>
          <w:rFonts w:ascii="Cambria" w:eastAsia="Times New Roman" w:hAnsi="Cambria" w:cs="FHEJMJ+Arial,BoldItalic"/>
          <w:b/>
          <w:bCs/>
          <w:color w:val="000000"/>
          <w:sz w:val="28"/>
          <w:szCs w:val="28"/>
          <w:lang w:eastAsia="fr-FR"/>
        </w:rPr>
        <w:t>)</w:t>
      </w:r>
    </w:p>
    <w:p w14:paraId="380DA8E4" w14:textId="77777777" w:rsidR="00ED2329" w:rsidRPr="009029FB" w:rsidRDefault="00ED2329" w:rsidP="00ED2329">
      <w:pPr>
        <w:spacing w:before="0"/>
        <w:rPr>
          <w:rFonts w:ascii="Cambria" w:eastAsia="Times New Roman" w:hAnsi="Cambria" w:cs="FHEJMJ+Arial,BoldItalic"/>
          <w:b/>
          <w:bCs/>
          <w:color w:val="000000"/>
          <w:sz w:val="20"/>
          <w:szCs w:val="28"/>
          <w:lang w:eastAsia="fr-FR"/>
        </w:rPr>
      </w:pPr>
    </w:p>
    <w:tbl>
      <w:tblPr>
        <w:tblW w:w="1062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3782"/>
        <w:gridCol w:w="3421"/>
        <w:gridCol w:w="3422"/>
      </w:tblGrid>
      <w:tr w:rsidR="00C75971" w:rsidRPr="009029FB" w14:paraId="335D4D5A" w14:textId="77777777" w:rsidTr="00C75971">
        <w:trPr>
          <w:trHeight w:val="73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50924" w14:textId="77777777" w:rsidR="00C75971" w:rsidRPr="009029FB" w:rsidRDefault="00C75971" w:rsidP="00C6046D">
            <w:pPr>
              <w:autoSpaceDE w:val="0"/>
              <w:autoSpaceDN w:val="0"/>
              <w:adjustRightInd w:val="0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bCs/>
                <w:color w:val="000000"/>
              </w:rPr>
              <w:t xml:space="preserve">Intitulé du poste 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3DF" w14:textId="0163EE92" w:rsidR="00C75971" w:rsidRPr="009029FB" w:rsidRDefault="00B00DCC" w:rsidP="00C6046D">
            <w:pPr>
              <w:autoSpaceDE w:val="0"/>
              <w:autoSpaceDN w:val="0"/>
              <w:adjustRightInd w:val="0"/>
              <w:rPr>
                <w:rFonts w:ascii="Cambria" w:hAnsi="Cambria" w:cs="FHEJMJ+Arial,BoldItalic"/>
                <w:b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color w:val="000000"/>
                <w:sz w:val="28"/>
                <w:szCs w:val="28"/>
              </w:rPr>
              <w:t>Animateur du commerce de Ville</w:t>
            </w:r>
          </w:p>
        </w:tc>
      </w:tr>
      <w:tr w:rsidR="00C75971" w:rsidRPr="009029FB" w14:paraId="38E64AEA" w14:textId="77777777" w:rsidTr="00C75971">
        <w:trPr>
          <w:trHeight w:val="55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D3948" w14:textId="77777777" w:rsidR="00C75971" w:rsidRPr="009029FB" w:rsidRDefault="00C75971" w:rsidP="00C6046D">
            <w:pPr>
              <w:autoSpaceDE w:val="0"/>
              <w:autoSpaceDN w:val="0"/>
              <w:adjustRightInd w:val="0"/>
              <w:rPr>
                <w:rFonts w:ascii="Cambria" w:hAnsi="Cambria" w:cs="FHEJMJ+Arial,BoldItalic"/>
                <w:b/>
                <w:bCs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bCs/>
                <w:color w:val="000000"/>
              </w:rPr>
              <w:t>DIRECTION/ SERVICE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2DB" w14:textId="77777777" w:rsidR="00C75971" w:rsidRPr="009029FB" w:rsidRDefault="00825739" w:rsidP="009029FB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FHEJMJ+Arial,BoldItalic"/>
                <w:iCs/>
                <w:color w:val="000000"/>
              </w:rPr>
            </w:pPr>
            <w:r w:rsidRPr="009029FB">
              <w:rPr>
                <w:rFonts w:ascii="Cambria" w:hAnsi="Cambria" w:cs="FHEJMJ+Arial,BoldItalic"/>
                <w:iCs/>
                <w:color w:val="000000"/>
              </w:rPr>
              <w:t>Direction de l’Urbanisme, de l’Economie et de l’Action foncière</w:t>
            </w:r>
          </w:p>
        </w:tc>
      </w:tr>
      <w:tr w:rsidR="00C75971" w:rsidRPr="009029FB" w14:paraId="7E9896F4" w14:textId="77777777" w:rsidTr="00C75971">
        <w:trPr>
          <w:trHeight w:val="417"/>
        </w:trPr>
        <w:tc>
          <w:tcPr>
            <w:tcW w:w="10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4C50E" w14:textId="77777777" w:rsidR="00C75971" w:rsidRPr="009029FB" w:rsidRDefault="00C75971" w:rsidP="00ED2329">
            <w:pPr>
              <w:autoSpaceDE w:val="0"/>
              <w:autoSpaceDN w:val="0"/>
              <w:adjustRightInd w:val="0"/>
              <w:spacing w:before="0"/>
              <w:rPr>
                <w:rFonts w:ascii="Cambria" w:hAnsi="Cambria" w:cs="FHELFC+Arial,Bold"/>
              </w:rPr>
            </w:pPr>
          </w:p>
        </w:tc>
      </w:tr>
      <w:tr w:rsidR="00C75971" w:rsidRPr="009029FB" w14:paraId="48E9AD3A" w14:textId="77777777" w:rsidTr="00C75971">
        <w:trPr>
          <w:trHeight w:val="112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40BFF" w14:textId="77777777" w:rsidR="00C75971" w:rsidRPr="009029FB" w:rsidRDefault="00C75971" w:rsidP="00C6046D">
            <w:pPr>
              <w:autoSpaceDE w:val="0"/>
              <w:autoSpaceDN w:val="0"/>
              <w:adjustRightInd w:val="0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bCs/>
                <w:color w:val="000000"/>
              </w:rPr>
              <w:t xml:space="preserve">Cadre statutaire 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21" w14:textId="77777777" w:rsidR="00C75971" w:rsidRPr="009029FB" w:rsidRDefault="00A06674" w:rsidP="009029FB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SimSun" w:hAnsi="Cambria"/>
                <w:bCs/>
              </w:rPr>
            </w:pPr>
            <w:r w:rsidRPr="009029FB">
              <w:rPr>
                <w:rFonts w:ascii="Cambria" w:eastAsia="SimSun" w:hAnsi="Cambria"/>
                <w:bCs/>
              </w:rPr>
              <w:t xml:space="preserve">Catégorie : </w:t>
            </w:r>
            <w:r w:rsidR="00825739" w:rsidRPr="009029FB">
              <w:rPr>
                <w:rFonts w:ascii="Cambria" w:eastAsia="SimSun" w:hAnsi="Cambria"/>
                <w:bCs/>
              </w:rPr>
              <w:t>B</w:t>
            </w:r>
            <w:r w:rsidR="00B54E6B" w:rsidRPr="009029FB">
              <w:rPr>
                <w:rFonts w:ascii="Cambria" w:eastAsia="SimSun" w:hAnsi="Cambria"/>
                <w:bCs/>
              </w:rPr>
              <w:t xml:space="preserve"> ou C</w:t>
            </w:r>
          </w:p>
          <w:p w14:paraId="0290D47F" w14:textId="77777777" w:rsidR="00C75971" w:rsidRPr="009029FB" w:rsidRDefault="00C75971" w:rsidP="009029FB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SimSun" w:hAnsi="Cambria"/>
                <w:bCs/>
              </w:rPr>
            </w:pPr>
            <w:r w:rsidRPr="009029FB">
              <w:rPr>
                <w:rFonts w:ascii="Cambria" w:eastAsia="SimSun" w:hAnsi="Cambria"/>
                <w:bCs/>
              </w:rPr>
              <w:t>Filière : Administrative</w:t>
            </w:r>
            <w:r w:rsidR="00825739" w:rsidRPr="009029FB">
              <w:rPr>
                <w:rFonts w:ascii="Cambria" w:eastAsia="SimSun" w:hAnsi="Cambria"/>
                <w:bCs/>
              </w:rPr>
              <w:t xml:space="preserve"> ou Technique</w:t>
            </w:r>
          </w:p>
          <w:p w14:paraId="0934C802" w14:textId="77777777" w:rsidR="00C75971" w:rsidRPr="009029FB" w:rsidRDefault="00C75971" w:rsidP="009029FB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SimSun" w:hAnsi="Cambria"/>
                <w:b/>
              </w:rPr>
            </w:pPr>
            <w:r w:rsidRPr="009029FB">
              <w:rPr>
                <w:rFonts w:ascii="Cambria" w:eastAsia="SimSun" w:hAnsi="Cambria"/>
                <w:bCs/>
              </w:rPr>
              <w:t xml:space="preserve">Cadre d’emploi : </w:t>
            </w:r>
            <w:r w:rsidR="00825739" w:rsidRPr="009029FB">
              <w:rPr>
                <w:rFonts w:ascii="Cambria" w:eastAsia="SimSun" w:hAnsi="Cambria"/>
                <w:bCs/>
              </w:rPr>
              <w:t xml:space="preserve">Rédacteur </w:t>
            </w:r>
            <w:r w:rsidR="005D3307" w:rsidRPr="009029FB">
              <w:rPr>
                <w:rFonts w:ascii="Cambria" w:eastAsia="SimSun" w:hAnsi="Cambria"/>
                <w:bCs/>
              </w:rPr>
              <w:t xml:space="preserve">ou Technicien </w:t>
            </w:r>
            <w:r w:rsidR="00825739" w:rsidRPr="009029FB">
              <w:rPr>
                <w:rFonts w:ascii="Cambria" w:eastAsia="SimSun" w:hAnsi="Cambria"/>
                <w:bCs/>
              </w:rPr>
              <w:t>territorial</w:t>
            </w:r>
            <w:r w:rsidR="00B54E6B" w:rsidRPr="009029FB">
              <w:rPr>
                <w:rFonts w:ascii="Cambria" w:eastAsia="SimSun" w:hAnsi="Cambria"/>
                <w:bCs/>
              </w:rPr>
              <w:t xml:space="preserve"> / Adjoint administratif de 1ere classe</w:t>
            </w:r>
          </w:p>
        </w:tc>
      </w:tr>
      <w:tr w:rsidR="00C75971" w:rsidRPr="009029FB" w14:paraId="7923D4A9" w14:textId="77777777" w:rsidTr="00C75971">
        <w:trPr>
          <w:trHeight w:val="536"/>
        </w:trPr>
        <w:tc>
          <w:tcPr>
            <w:tcW w:w="106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52E4" w14:textId="2C4A911E" w:rsidR="00C75971" w:rsidRPr="009029FB" w:rsidRDefault="00C75971" w:rsidP="00673FE6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Cambria" w:hAnsi="Cambria" w:cs="FHELFC+Arial,Bold"/>
                <w:color w:val="000000"/>
              </w:rPr>
            </w:pPr>
            <w:r w:rsidRPr="00673FE6">
              <w:rPr>
                <w:rFonts w:ascii="Cambria" w:eastAsia="Times New Roman" w:hAnsi="Cambria" w:cs="FHELFC+Arial,Bold"/>
                <w:b/>
                <w:bCs/>
                <w:color w:val="00B0F0"/>
                <w:lang w:eastAsia="fr-FR"/>
              </w:rPr>
              <w:t xml:space="preserve">PRESENTATION DU SERVICE </w:t>
            </w:r>
            <w:r w:rsidRPr="00673FE6">
              <w:rPr>
                <w:rFonts w:ascii="Cambria" w:eastAsia="Times New Roman" w:hAnsi="Cambria" w:cs="FHEJLI+Arial"/>
                <w:b/>
                <w:color w:val="00B0F0"/>
                <w:lang w:eastAsia="fr-FR"/>
              </w:rPr>
              <w:t>D’AFFECTATION</w:t>
            </w:r>
          </w:p>
        </w:tc>
      </w:tr>
      <w:tr w:rsidR="00C75971" w:rsidRPr="009029FB" w14:paraId="1025ACFB" w14:textId="77777777" w:rsidTr="00F27533">
        <w:trPr>
          <w:trHeight w:val="4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23D72" w14:textId="77777777" w:rsidR="00C75971" w:rsidRPr="009029FB" w:rsidRDefault="00D645D2" w:rsidP="00F27533">
            <w:pPr>
              <w:autoSpaceDE w:val="0"/>
              <w:autoSpaceDN w:val="0"/>
              <w:adjustRightInd w:val="0"/>
              <w:spacing w:before="0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bCs/>
                <w:color w:val="000000"/>
              </w:rPr>
              <w:t>Mission principale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2789" w14:textId="4E028340" w:rsidR="00C75971" w:rsidRPr="009029FB" w:rsidRDefault="00B00DCC" w:rsidP="00E111E0">
            <w:pPr>
              <w:spacing w:after="120"/>
              <w:rPr>
                <w:rFonts w:ascii="Cambria" w:hAnsi="Cambria" w:cs="FHEJMJ+Arial,BoldItalic"/>
                <w:b/>
                <w:bCs/>
                <w:color w:val="000000"/>
              </w:rPr>
            </w:pPr>
            <w:r w:rsidRPr="009029FB">
              <w:rPr>
                <w:rFonts w:ascii="Cambria" w:hAnsi="Cambria"/>
                <w:b/>
                <w:bCs/>
              </w:rPr>
              <w:t>L’a</w:t>
            </w:r>
            <w:r w:rsidRPr="009029FB">
              <w:rPr>
                <w:rFonts w:ascii="Cambria" w:hAnsi="Cambria"/>
                <w:b/>
                <w:bCs/>
              </w:rPr>
              <w:t xml:space="preserve">nimateur du </w:t>
            </w:r>
            <w:r w:rsidRPr="009029FB">
              <w:rPr>
                <w:rFonts w:ascii="Cambria" w:hAnsi="Cambria"/>
                <w:b/>
                <w:bCs/>
              </w:rPr>
              <w:t>c</w:t>
            </w:r>
            <w:r w:rsidRPr="009029FB">
              <w:rPr>
                <w:rFonts w:ascii="Cambria" w:hAnsi="Cambria"/>
                <w:b/>
                <w:bCs/>
              </w:rPr>
              <w:t>ommerce est l’interlocuteur privilégié des commerçants au titre de la mise en œuvre et de l’animation du projet commercial</w:t>
            </w:r>
            <w:r w:rsidR="009029FB">
              <w:rPr>
                <w:rFonts w:ascii="Cambria" w:hAnsi="Cambria"/>
                <w:b/>
                <w:bCs/>
              </w:rPr>
              <w:t xml:space="preserve"> de la ville</w:t>
            </w:r>
            <w:r w:rsidRPr="009029FB">
              <w:rPr>
                <w:rFonts w:ascii="Cambria" w:hAnsi="Cambria"/>
                <w:b/>
                <w:bCs/>
              </w:rPr>
              <w:t>, en coordination avec les acteurs publics, professionnels et associatifs locaux</w:t>
            </w:r>
            <w:r w:rsidRPr="009029FB">
              <w:rPr>
                <w:rFonts w:ascii="Cambria" w:hAnsi="Cambria"/>
                <w:b/>
                <w:bCs/>
              </w:rPr>
              <w:t>.</w:t>
            </w:r>
          </w:p>
        </w:tc>
      </w:tr>
      <w:tr w:rsidR="00CC4E0B" w:rsidRPr="009029FB" w14:paraId="421E323E" w14:textId="77777777" w:rsidTr="00F27533">
        <w:trPr>
          <w:trHeight w:val="42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9D67A" w14:textId="77777777" w:rsidR="00CC4E0B" w:rsidRPr="009029FB" w:rsidRDefault="00CC4E0B" w:rsidP="00F27533">
            <w:pPr>
              <w:autoSpaceDE w:val="0"/>
              <w:autoSpaceDN w:val="0"/>
              <w:adjustRightInd w:val="0"/>
              <w:spacing w:before="0"/>
              <w:rPr>
                <w:rFonts w:ascii="Cambria" w:hAnsi="Cambria" w:cs="FHEJMJ+Arial,BoldItalic"/>
                <w:b/>
                <w:bCs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bCs/>
                <w:color w:val="000000"/>
              </w:rPr>
              <w:t>Composition du service (effectifs)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D020" w14:textId="6AFC35B2" w:rsidR="00CC4E0B" w:rsidRPr="009029FB" w:rsidRDefault="00B00DCC" w:rsidP="009029FB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FHEJMJ+Arial,BoldItalic"/>
                <w:i/>
                <w:color w:val="000000"/>
              </w:rPr>
            </w:pPr>
            <w:r w:rsidRPr="009029FB">
              <w:rPr>
                <w:rFonts w:ascii="Cambria" w:hAnsi="Cambria" w:cs="FHEJMJ+Arial,BoldItalic"/>
                <w:i/>
                <w:color w:val="000000"/>
              </w:rPr>
              <w:t>5</w:t>
            </w:r>
          </w:p>
        </w:tc>
      </w:tr>
      <w:tr w:rsidR="00CC4E0B" w:rsidRPr="009029FB" w14:paraId="47C83D79" w14:textId="77777777" w:rsidTr="009029FB">
        <w:trPr>
          <w:trHeight w:val="6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A4D77" w14:textId="77777777" w:rsidR="00CC4E0B" w:rsidRPr="009029FB" w:rsidRDefault="00CC4E0B" w:rsidP="00CC4E0B">
            <w:pPr>
              <w:autoSpaceDE w:val="0"/>
              <w:autoSpaceDN w:val="0"/>
              <w:adjustRightInd w:val="0"/>
              <w:rPr>
                <w:rFonts w:ascii="Cambria" w:hAnsi="Cambria" w:cs="FHEJMJ+Arial,BoldItalic"/>
                <w:b/>
                <w:bCs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bCs/>
                <w:color w:val="000000"/>
              </w:rPr>
              <w:t>Positionnement du poste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AA3A" w14:textId="5B05FF85" w:rsidR="00CC4E0B" w:rsidRPr="009029FB" w:rsidRDefault="00CC4E0B" w:rsidP="009029FB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TTE10F54A8t00"/>
                <w:bCs/>
                <w:iCs/>
              </w:rPr>
            </w:pPr>
            <w:r w:rsidRPr="009029FB">
              <w:rPr>
                <w:rFonts w:ascii="Cambria" w:hAnsi="Cambria" w:cs="TTE10F54A8t00"/>
                <w:bCs/>
                <w:iCs/>
              </w:rPr>
              <w:t xml:space="preserve">Poste rattaché </w:t>
            </w:r>
            <w:r w:rsidR="005771A1" w:rsidRPr="009029FB">
              <w:rPr>
                <w:rFonts w:ascii="Cambria" w:hAnsi="Cambria" w:cs="TTE10F54A8t00"/>
                <w:bCs/>
                <w:iCs/>
              </w:rPr>
              <w:t>à la</w:t>
            </w:r>
            <w:r w:rsidR="009029FB" w:rsidRPr="009029FB">
              <w:rPr>
                <w:rFonts w:ascii="Cambria" w:hAnsi="Cambria" w:cs="TTE10F54A8t00"/>
                <w:bCs/>
                <w:iCs/>
              </w:rPr>
              <w:t xml:space="preserve"> Directrice de l’Urbanisme, de l’Economie et de l’Action Foncière</w:t>
            </w:r>
          </w:p>
        </w:tc>
      </w:tr>
      <w:tr w:rsidR="009029FB" w:rsidRPr="009029FB" w14:paraId="65FF89E8" w14:textId="77777777" w:rsidTr="009029FB">
        <w:trPr>
          <w:trHeight w:val="13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B32F5" w14:textId="77777777" w:rsidR="009029FB" w:rsidRPr="009029FB" w:rsidRDefault="009029FB" w:rsidP="00CC4E0B">
            <w:pPr>
              <w:autoSpaceDE w:val="0"/>
              <w:autoSpaceDN w:val="0"/>
              <w:adjustRightInd w:val="0"/>
              <w:rPr>
                <w:rFonts w:ascii="Cambria" w:hAnsi="Cambria" w:cs="FHEJMJ+Arial,BoldItalic"/>
                <w:b/>
                <w:bCs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bCs/>
                <w:color w:val="000000"/>
              </w:rPr>
              <w:t>Relations Fonctionnelles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41F" w14:textId="75FB593E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 xml:space="preserve">En interne : </w:t>
            </w:r>
          </w:p>
          <w:p w14:paraId="1C7C88AA" w14:textId="77777777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 xml:space="preserve">Direction des services techniques, </w:t>
            </w:r>
          </w:p>
          <w:p w14:paraId="68669540" w14:textId="71B869ED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 xml:space="preserve">Direction de la communication, </w:t>
            </w:r>
          </w:p>
          <w:p w14:paraId="4A3B3414" w14:textId="711674F7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>Direction de l’évènementiel,</w:t>
            </w:r>
          </w:p>
          <w:p w14:paraId="15A8F24F" w14:textId="50978A3A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 xml:space="preserve">Officie du tourisme, </w:t>
            </w:r>
          </w:p>
          <w:p w14:paraId="130FB8C5" w14:textId="77777777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>Centre des arts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DAE" w14:textId="7B94B5CF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>En externe :</w:t>
            </w:r>
          </w:p>
          <w:p w14:paraId="1D68AF54" w14:textId="0B48A003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>Commerçants, entrepreneurs, sociétés.</w:t>
            </w:r>
          </w:p>
          <w:p w14:paraId="276A5665" w14:textId="09AB9BD3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>Chambre de Métiers et de l’Artisanat (CMA),</w:t>
            </w:r>
          </w:p>
          <w:p w14:paraId="376634A8" w14:textId="7ED8212B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>Chambre du Commerce et de l’Industrie (CCI)</w:t>
            </w:r>
          </w:p>
          <w:p w14:paraId="4C835A1F" w14:textId="77777777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 xml:space="preserve">Communauté d’agglomération Plaine Vallée (CAPV) </w:t>
            </w:r>
          </w:p>
          <w:p w14:paraId="61CF3A61" w14:textId="3BD9841E" w:rsidR="009029FB" w:rsidRPr="009029FB" w:rsidRDefault="009029FB" w:rsidP="009029FB">
            <w:pPr>
              <w:spacing w:before="60"/>
              <w:jc w:val="left"/>
              <w:rPr>
                <w:rFonts w:ascii="Cambria" w:hAnsi="Cambria" w:cs="FHEJMJ+Arial,BoldItalic"/>
                <w:color w:val="000000"/>
              </w:rPr>
            </w:pPr>
            <w:r w:rsidRPr="009029FB">
              <w:rPr>
                <w:rFonts w:ascii="Cambria" w:hAnsi="Cambria" w:cs="FHEJMJ+Arial,BoldItalic"/>
                <w:color w:val="000000"/>
              </w:rPr>
              <w:t>INITIACTIV95</w:t>
            </w:r>
          </w:p>
        </w:tc>
      </w:tr>
      <w:tr w:rsidR="00CC4E0B" w:rsidRPr="009029FB" w14:paraId="033A3B2F" w14:textId="77777777" w:rsidTr="00C75971">
        <w:trPr>
          <w:trHeight w:val="417"/>
        </w:trPr>
        <w:tc>
          <w:tcPr>
            <w:tcW w:w="10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A6DFD" w14:textId="54E1E17E" w:rsidR="00CC4E0B" w:rsidRPr="009029FB" w:rsidRDefault="00CC4E0B" w:rsidP="00673FE6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Cambria" w:hAnsi="Cambria" w:cs="FHELFC+Arial,Bold"/>
              </w:rPr>
            </w:pPr>
            <w:r w:rsidRPr="00673FE6">
              <w:rPr>
                <w:rFonts w:ascii="Cambria" w:eastAsia="Times New Roman" w:hAnsi="Cambria" w:cs="FHELFC+Arial,Bold"/>
                <w:b/>
                <w:bCs/>
                <w:color w:val="00B0F0"/>
                <w:lang w:eastAsia="fr-FR"/>
              </w:rPr>
              <w:t>ACTIVITES DU POSTE</w:t>
            </w:r>
          </w:p>
        </w:tc>
      </w:tr>
      <w:tr w:rsidR="00CC4E0B" w:rsidRPr="009029FB" w14:paraId="22396DD3" w14:textId="77777777" w:rsidTr="00C75971">
        <w:trPr>
          <w:trHeight w:val="112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D3D5C" w14:textId="325762D5" w:rsidR="00CC4E0B" w:rsidRPr="009029FB" w:rsidRDefault="00CC4E0B" w:rsidP="00CC4E0B">
            <w:pPr>
              <w:autoSpaceDE w:val="0"/>
              <w:autoSpaceDN w:val="0"/>
              <w:adjustRightInd w:val="0"/>
              <w:rPr>
                <w:rFonts w:ascii="Cambria" w:hAnsi="Cambria" w:cs="FHEJMJ+Arial,BoldItalic"/>
                <w:b/>
                <w:bCs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bCs/>
                <w:color w:val="000000"/>
              </w:rPr>
              <w:t>Activités du poste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09B" w14:textId="77777777" w:rsidR="00CC4E0B" w:rsidRPr="009029FB" w:rsidRDefault="00CC4E0B" w:rsidP="00CC4E0B">
            <w:pPr>
              <w:rPr>
                <w:rFonts w:ascii="Cambria" w:eastAsia="SimSun" w:hAnsi="Cambria"/>
                <w:b/>
                <w:u w:val="single"/>
              </w:rPr>
            </w:pPr>
            <w:r w:rsidRPr="009029FB">
              <w:rPr>
                <w:rFonts w:ascii="Cambria" w:eastAsia="SimSun" w:hAnsi="Cambria"/>
                <w:b/>
                <w:u w:val="single"/>
              </w:rPr>
              <w:t>Activités principales</w:t>
            </w:r>
          </w:p>
          <w:p w14:paraId="2B7AC784" w14:textId="6E53D0ED" w:rsidR="00CC4E0B" w:rsidRPr="009029FB" w:rsidRDefault="00CC4E0B" w:rsidP="00CC4E0B">
            <w:pPr>
              <w:rPr>
                <w:rFonts w:ascii="Cambria" w:eastAsia="SimSun" w:hAnsi="Cambria"/>
                <w:b/>
              </w:rPr>
            </w:pPr>
            <w:r w:rsidRPr="009029FB">
              <w:rPr>
                <w:rFonts w:ascii="Cambria" w:eastAsia="SimSun" w:hAnsi="Cambria"/>
                <w:b/>
              </w:rPr>
              <w:t xml:space="preserve">Mission 1 : </w:t>
            </w:r>
            <w:r w:rsidR="00673FE6" w:rsidRPr="009029FB">
              <w:rPr>
                <w:rFonts w:ascii="Cambria" w:hAnsi="Cambria"/>
              </w:rPr>
              <w:t>Être</w:t>
            </w:r>
            <w:r w:rsidR="00B00DCC" w:rsidRPr="009029FB">
              <w:rPr>
                <w:rFonts w:ascii="Cambria" w:hAnsi="Cambria"/>
              </w:rPr>
              <w:t xml:space="preserve"> le relais d’information et de médiation (suivi des doléances et remontées d’informations), assurer l’interface entre les commerçants et la Collectivité, et la coordination des services municipaux pour le traitement de l’information</w:t>
            </w:r>
            <w:r w:rsidR="00B00DCC" w:rsidRPr="009029FB">
              <w:rPr>
                <w:rFonts w:ascii="Cambria" w:hAnsi="Cambria"/>
              </w:rPr>
              <w:t>.</w:t>
            </w:r>
            <w:r w:rsidR="00673FE6">
              <w:rPr>
                <w:rFonts w:ascii="Lato" w:hAnsi="Lato"/>
                <w:color w:val="2C3E50"/>
                <w:sz w:val="23"/>
                <w:szCs w:val="23"/>
                <w:shd w:val="clear" w:color="auto" w:fill="F5F5F5"/>
              </w:rPr>
              <w:t xml:space="preserve"> </w:t>
            </w:r>
          </w:p>
          <w:p w14:paraId="2044DA83" w14:textId="42B03E27" w:rsidR="00CC4E0B" w:rsidRPr="009029FB" w:rsidRDefault="00CC4E0B" w:rsidP="00CC4E0B">
            <w:pPr>
              <w:rPr>
                <w:rFonts w:ascii="Cambria" w:eastAsia="SimSun" w:hAnsi="Cambria"/>
                <w:b/>
              </w:rPr>
            </w:pPr>
            <w:r w:rsidRPr="009029FB">
              <w:rPr>
                <w:rFonts w:ascii="Cambria" w:eastAsia="SimSun" w:hAnsi="Cambria"/>
                <w:b/>
              </w:rPr>
              <w:t>Mission 2 :</w:t>
            </w:r>
            <w:r w:rsidR="00825739" w:rsidRPr="009029FB">
              <w:rPr>
                <w:rFonts w:ascii="Cambria" w:eastAsia="SimSun" w:hAnsi="Cambria"/>
                <w:b/>
              </w:rPr>
              <w:t xml:space="preserve"> </w:t>
            </w:r>
            <w:r w:rsidR="00B00DCC" w:rsidRPr="009029FB">
              <w:rPr>
                <w:rFonts w:ascii="Cambria" w:hAnsi="Cambria"/>
              </w:rPr>
              <w:t>Participer à la promotion et à l’animation évènementielle d</w:t>
            </w:r>
            <w:r w:rsidR="00B00DCC" w:rsidRPr="009029FB">
              <w:rPr>
                <w:rFonts w:ascii="Cambria" w:hAnsi="Cambria"/>
              </w:rPr>
              <w:t>’Enghien-les-Bains</w:t>
            </w:r>
            <w:r w:rsidR="00B00DCC" w:rsidRPr="009029FB">
              <w:rPr>
                <w:rFonts w:ascii="Cambria" w:hAnsi="Cambria"/>
              </w:rPr>
              <w:t xml:space="preserve"> par un programme annuel et ponctuel d’animations favorisant l’attractivité commerciale</w:t>
            </w:r>
            <w:r w:rsidR="00B00DCC" w:rsidRPr="009029FB">
              <w:rPr>
                <w:rFonts w:ascii="Cambria" w:hAnsi="Cambria"/>
              </w:rPr>
              <w:t>.</w:t>
            </w:r>
          </w:p>
          <w:p w14:paraId="0C7F98FA" w14:textId="3C3D95DB" w:rsidR="00B00DCC" w:rsidRPr="009029FB" w:rsidRDefault="00CC4E0B" w:rsidP="00B00DCC">
            <w:pPr>
              <w:rPr>
                <w:rFonts w:ascii="Cambria" w:hAnsi="Cambria"/>
              </w:rPr>
            </w:pPr>
            <w:r w:rsidRPr="009029FB">
              <w:rPr>
                <w:rFonts w:ascii="Cambria" w:eastAsia="SimSun" w:hAnsi="Cambria"/>
                <w:b/>
              </w:rPr>
              <w:t xml:space="preserve">Mission 3 : </w:t>
            </w:r>
            <w:r w:rsidR="00B00DCC" w:rsidRPr="009029FB">
              <w:rPr>
                <w:rFonts w:ascii="Cambria" w:eastAsia="SimSun" w:hAnsi="Cambria"/>
                <w:bCs/>
              </w:rPr>
              <w:t>D</w:t>
            </w:r>
            <w:r w:rsidR="00B00DCC" w:rsidRPr="009029FB">
              <w:rPr>
                <w:rFonts w:ascii="Cambria" w:hAnsi="Cambria"/>
              </w:rPr>
              <w:t xml:space="preserve">évelopper les actions de dynamisation avec les autres pôles d’attractivité </w:t>
            </w:r>
            <w:r w:rsidR="00B00DCC" w:rsidRPr="009029FB">
              <w:rPr>
                <w:rFonts w:ascii="Cambria" w:hAnsi="Cambria"/>
              </w:rPr>
              <w:t>économique du territoire</w:t>
            </w:r>
            <w:r w:rsidR="00B00DCC" w:rsidRPr="009029FB">
              <w:rPr>
                <w:rFonts w:ascii="Cambria" w:hAnsi="Cambria"/>
              </w:rPr>
              <w:t xml:space="preserve"> (</w:t>
            </w:r>
            <w:r w:rsidR="00B00DCC" w:rsidRPr="009029FB">
              <w:rPr>
                <w:rFonts w:ascii="Cambria" w:hAnsi="Cambria"/>
              </w:rPr>
              <w:t>Office de tourisme</w:t>
            </w:r>
            <w:r w:rsidR="00B00DCC" w:rsidRPr="009029FB">
              <w:rPr>
                <w:rFonts w:ascii="Cambria" w:hAnsi="Cambria"/>
              </w:rPr>
              <w:t>,</w:t>
            </w:r>
            <w:r w:rsidR="00B00DCC" w:rsidRPr="009029FB">
              <w:rPr>
                <w:rFonts w:ascii="Cambria" w:hAnsi="Cambria"/>
              </w:rPr>
              <w:t xml:space="preserve"> entreprises locales</w:t>
            </w:r>
            <w:r w:rsidR="00B00DCC" w:rsidRPr="009029FB">
              <w:rPr>
                <w:rFonts w:ascii="Cambria" w:hAnsi="Cambria"/>
              </w:rPr>
              <w:t xml:space="preserve">, </w:t>
            </w:r>
            <w:r w:rsidR="00B00DCC" w:rsidRPr="009029FB">
              <w:rPr>
                <w:rFonts w:ascii="Cambria" w:hAnsi="Cambria"/>
              </w:rPr>
              <w:t>Groupe Barrière</w:t>
            </w:r>
            <w:r w:rsidR="00B00DCC" w:rsidRPr="009029FB">
              <w:rPr>
                <w:rFonts w:ascii="Cambria" w:hAnsi="Cambria"/>
              </w:rPr>
              <w:t>)</w:t>
            </w:r>
            <w:r w:rsidR="00E111E0" w:rsidRPr="009029FB">
              <w:rPr>
                <w:rFonts w:ascii="Cambria" w:hAnsi="Cambria"/>
              </w:rPr>
              <w:t>.</w:t>
            </w:r>
          </w:p>
          <w:p w14:paraId="35CE54FE" w14:textId="013AB901" w:rsidR="00B00DCC" w:rsidRPr="009029FB" w:rsidRDefault="00B00DCC" w:rsidP="009656A4">
            <w:pPr>
              <w:spacing w:after="120"/>
              <w:rPr>
                <w:rFonts w:ascii="Cambria" w:eastAsia="SimSun" w:hAnsi="Cambria"/>
              </w:rPr>
            </w:pPr>
            <w:r w:rsidRPr="009029FB">
              <w:rPr>
                <w:rFonts w:ascii="Cambria" w:hAnsi="Cambria"/>
                <w:b/>
                <w:bCs/>
              </w:rPr>
              <w:t>Mission 4</w:t>
            </w:r>
            <w:r w:rsidRPr="009029FB">
              <w:rPr>
                <w:rFonts w:ascii="Cambria" w:hAnsi="Cambria"/>
              </w:rPr>
              <w:t xml:space="preserve"> : </w:t>
            </w:r>
            <w:r w:rsidR="00673FE6" w:rsidRPr="009029FB">
              <w:rPr>
                <w:rFonts w:ascii="Cambria" w:hAnsi="Cambria"/>
              </w:rPr>
              <w:t>Être</w:t>
            </w:r>
            <w:r w:rsidRPr="009029FB">
              <w:rPr>
                <w:rFonts w:ascii="Cambria" w:hAnsi="Cambria"/>
              </w:rPr>
              <w:t xml:space="preserve"> force de proposition pour l’élaboration de services et outils de fidélisation à destination des commerçants, développement du e-commerce, actions de communication, de promotion, et de mobilisation des acteurs autour de projets partagés en faveur du commerce </w:t>
            </w:r>
            <w:r w:rsidRPr="009029FB">
              <w:rPr>
                <w:rFonts w:ascii="Cambria" w:hAnsi="Cambria"/>
              </w:rPr>
              <w:t>enghiennois</w:t>
            </w:r>
            <w:r w:rsidR="00E111E0" w:rsidRPr="009029FB">
              <w:rPr>
                <w:rFonts w:ascii="Cambria" w:hAnsi="Cambria"/>
              </w:rPr>
              <w:t>.</w:t>
            </w:r>
          </w:p>
          <w:p w14:paraId="5B190217" w14:textId="77777777" w:rsidR="00CC4E0B" w:rsidRPr="009029FB" w:rsidRDefault="00CC4E0B" w:rsidP="00CC4E0B">
            <w:pPr>
              <w:rPr>
                <w:rFonts w:ascii="Cambria" w:eastAsia="SimSun" w:hAnsi="Cambria"/>
                <w:b/>
                <w:u w:val="single"/>
              </w:rPr>
            </w:pPr>
            <w:r w:rsidRPr="009029FB">
              <w:rPr>
                <w:rFonts w:ascii="Cambria" w:eastAsia="SimSun" w:hAnsi="Cambria"/>
                <w:b/>
                <w:u w:val="single"/>
              </w:rPr>
              <w:lastRenderedPageBreak/>
              <w:t>Activités complémentaires :</w:t>
            </w:r>
          </w:p>
          <w:p w14:paraId="158D7607" w14:textId="2A86E546" w:rsidR="000B1626" w:rsidRPr="009029FB" w:rsidRDefault="000B1626" w:rsidP="000B1626">
            <w:pPr>
              <w:pStyle w:val="Paragraphedeliste"/>
              <w:numPr>
                <w:ilvl w:val="0"/>
                <w:numId w:val="18"/>
              </w:numPr>
              <w:rPr>
                <w:rFonts w:ascii="Cambria" w:eastAsia="SimSun" w:hAnsi="Cambria"/>
                <w:b/>
              </w:rPr>
            </w:pPr>
            <w:r w:rsidRPr="009029FB">
              <w:rPr>
                <w:rFonts w:ascii="Cambria" w:hAnsi="Cambria"/>
              </w:rPr>
              <w:t xml:space="preserve">Alimenter et mettre à jour les données </w:t>
            </w:r>
            <w:r w:rsidRPr="009029FB">
              <w:rPr>
                <w:rFonts w:ascii="Cambria" w:hAnsi="Cambria"/>
              </w:rPr>
              <w:t>internes</w:t>
            </w:r>
            <w:r w:rsidRPr="009029FB">
              <w:rPr>
                <w:rFonts w:ascii="Cambria" w:hAnsi="Cambria"/>
              </w:rPr>
              <w:t xml:space="preserve"> du</w:t>
            </w:r>
            <w:r w:rsidRPr="009029FB">
              <w:rPr>
                <w:rFonts w:ascii="Cambria" w:hAnsi="Cambria"/>
              </w:rPr>
              <w:t xml:space="preserve"> </w:t>
            </w:r>
            <w:proofErr w:type="gramStart"/>
            <w:r w:rsidRPr="009029FB">
              <w:rPr>
                <w:rFonts w:ascii="Cambria" w:hAnsi="Cambria"/>
              </w:rPr>
              <w:t>listing</w:t>
            </w:r>
            <w:proofErr w:type="gramEnd"/>
            <w:r w:rsidRPr="009029FB">
              <w:rPr>
                <w:rFonts w:ascii="Cambria" w:hAnsi="Cambria"/>
              </w:rPr>
              <w:t xml:space="preserve"> des</w:t>
            </w:r>
            <w:r w:rsidRPr="009029FB">
              <w:rPr>
                <w:rFonts w:ascii="Cambria" w:hAnsi="Cambria"/>
              </w:rPr>
              <w:t xml:space="preserve"> </w:t>
            </w:r>
            <w:r w:rsidR="00E111E0" w:rsidRPr="009029FB">
              <w:rPr>
                <w:rFonts w:ascii="Cambria" w:hAnsi="Cambria"/>
              </w:rPr>
              <w:t>commerçants</w:t>
            </w:r>
            <w:r w:rsidRPr="009029FB">
              <w:rPr>
                <w:rFonts w:ascii="Cambria" w:hAnsi="Cambria"/>
              </w:rPr>
              <w:t xml:space="preserve"> (veille commerciale) </w:t>
            </w:r>
          </w:p>
          <w:p w14:paraId="345AFD88" w14:textId="77777777" w:rsidR="00E111E0" w:rsidRPr="009029FB" w:rsidRDefault="00B00DCC" w:rsidP="000B1626">
            <w:pPr>
              <w:pStyle w:val="Paragraphedeliste"/>
              <w:numPr>
                <w:ilvl w:val="0"/>
                <w:numId w:val="18"/>
              </w:numPr>
              <w:rPr>
                <w:rFonts w:ascii="Cambria" w:eastAsia="SimSun" w:hAnsi="Cambria"/>
                <w:b/>
              </w:rPr>
            </w:pPr>
            <w:r w:rsidRPr="009029FB">
              <w:rPr>
                <w:rFonts w:ascii="Cambria" w:hAnsi="Cambria"/>
              </w:rPr>
              <w:t xml:space="preserve">Animation de groupes de travail, </w:t>
            </w:r>
          </w:p>
          <w:p w14:paraId="4CA2F262" w14:textId="3D4E47C8" w:rsidR="00CC4E0B" w:rsidRPr="009029FB" w:rsidRDefault="00E111E0" w:rsidP="009029FB">
            <w:pPr>
              <w:pStyle w:val="Paragraphedeliste"/>
              <w:numPr>
                <w:ilvl w:val="0"/>
                <w:numId w:val="18"/>
              </w:numPr>
              <w:spacing w:after="120"/>
              <w:rPr>
                <w:rFonts w:ascii="Cambria" w:eastAsia="SimSun" w:hAnsi="Cambria"/>
                <w:b/>
              </w:rPr>
            </w:pPr>
            <w:r w:rsidRPr="009029FB">
              <w:rPr>
                <w:rFonts w:ascii="Cambria" w:hAnsi="Cambria"/>
              </w:rPr>
              <w:t>S</w:t>
            </w:r>
            <w:r w:rsidR="00B00DCC" w:rsidRPr="009029FB">
              <w:rPr>
                <w:rFonts w:ascii="Cambria" w:hAnsi="Cambria"/>
              </w:rPr>
              <w:t>uivi de l’instance du Comité Consultatif des Commerçants</w:t>
            </w:r>
          </w:p>
        </w:tc>
      </w:tr>
      <w:tr w:rsidR="00CC4E0B" w:rsidRPr="009029FB" w14:paraId="3731BB50" w14:textId="77777777" w:rsidTr="00C75971">
        <w:trPr>
          <w:trHeight w:val="112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6F16D" w14:textId="3C7ED759" w:rsidR="00CC4E0B" w:rsidRPr="009029FB" w:rsidRDefault="00CC4E0B" w:rsidP="00CC4E0B">
            <w:pPr>
              <w:autoSpaceDE w:val="0"/>
              <w:autoSpaceDN w:val="0"/>
              <w:adjustRightInd w:val="0"/>
              <w:rPr>
                <w:rFonts w:ascii="Cambria" w:hAnsi="Cambria" w:cs="FHEJMJ+Arial,BoldItalic"/>
                <w:b/>
                <w:color w:val="000000"/>
              </w:rPr>
            </w:pPr>
            <w:r w:rsidRPr="009029FB">
              <w:rPr>
                <w:rFonts w:ascii="Cambria" w:hAnsi="Cambria" w:cs="FHEJMJ+Arial,BoldItalic"/>
                <w:b/>
                <w:color w:val="000000"/>
              </w:rPr>
              <w:lastRenderedPageBreak/>
              <w:t>Conditions de travail :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97CC" w14:textId="0901EFB9" w:rsidR="00CC4E0B" w:rsidRPr="009029FB" w:rsidRDefault="00CC4E0B" w:rsidP="00CC4E0B">
            <w:pPr>
              <w:autoSpaceDE w:val="0"/>
              <w:autoSpaceDN w:val="0"/>
              <w:adjustRightInd w:val="0"/>
              <w:rPr>
                <w:rFonts w:ascii="Cambria" w:hAnsi="Cambria" w:cs="FHELHD+Arial,Italic"/>
                <w:color w:val="000000"/>
              </w:rPr>
            </w:pPr>
            <w:r w:rsidRPr="009029FB">
              <w:rPr>
                <w:rFonts w:ascii="Cambria" w:hAnsi="Cambria" w:cs="FHELHD+Arial,Italic"/>
                <w:b/>
                <w:color w:val="000000"/>
              </w:rPr>
              <w:t xml:space="preserve">Temps de </w:t>
            </w:r>
            <w:r w:rsidR="00E111E0" w:rsidRPr="009029FB">
              <w:rPr>
                <w:rFonts w:ascii="Cambria" w:hAnsi="Cambria" w:cs="FHELHD+Arial,Italic"/>
                <w:b/>
                <w:color w:val="000000"/>
              </w:rPr>
              <w:t>travail hebdomadaire</w:t>
            </w:r>
            <w:r w:rsidRPr="009029FB">
              <w:rPr>
                <w:rFonts w:ascii="Cambria" w:hAnsi="Cambria" w:cs="FHELHD+Arial,Italic"/>
                <w:b/>
                <w:color w:val="000000"/>
              </w:rPr>
              <w:t xml:space="preserve"> : </w:t>
            </w:r>
            <w:r w:rsidR="00B00DCC" w:rsidRPr="009029FB">
              <w:rPr>
                <w:rFonts w:ascii="Cambria" w:hAnsi="Cambria" w:cs="FHELHD+Arial,Italic"/>
                <w:color w:val="000000"/>
              </w:rPr>
              <w:t>T</w:t>
            </w:r>
            <w:r w:rsidRPr="009029FB">
              <w:rPr>
                <w:rFonts w:ascii="Cambria" w:hAnsi="Cambria" w:cs="FHELHD+Arial,Italic"/>
                <w:color w:val="000000"/>
              </w:rPr>
              <w:t>emps complet</w:t>
            </w:r>
            <w:r w:rsidR="000B1626" w:rsidRPr="009029FB">
              <w:rPr>
                <w:rFonts w:ascii="Cambria" w:hAnsi="Cambria" w:cs="FHELHD+Arial,Italic"/>
                <w:color w:val="000000"/>
              </w:rPr>
              <w:t xml:space="preserve"> </w:t>
            </w:r>
          </w:p>
          <w:p w14:paraId="7B658D33" w14:textId="6BCAF5C0" w:rsidR="000B1626" w:rsidRPr="009029FB" w:rsidRDefault="00E111E0" w:rsidP="00CC4E0B">
            <w:pPr>
              <w:autoSpaceDE w:val="0"/>
              <w:autoSpaceDN w:val="0"/>
              <w:adjustRightInd w:val="0"/>
              <w:rPr>
                <w:rFonts w:ascii="Cambria" w:hAnsi="Cambria" w:cs="FHELHD+Arial,Italic"/>
                <w:color w:val="000000"/>
                <w:lang w:val="pt-PT"/>
              </w:rPr>
            </w:pPr>
            <w:r w:rsidRPr="009029FB">
              <w:rPr>
                <w:rFonts w:ascii="Cambria" w:hAnsi="Cambria" w:cs="FHELHD+Arial,Italic"/>
                <w:b/>
                <w:color w:val="000000"/>
                <w:lang w:val="pt-PT"/>
              </w:rPr>
              <w:t>Horaires:</w:t>
            </w:r>
            <w:r w:rsidR="00CC4E0B" w:rsidRPr="009029FB">
              <w:rPr>
                <w:rFonts w:ascii="Cambria" w:hAnsi="Cambria" w:cs="FHELHD+Arial,Italic"/>
                <w:b/>
                <w:color w:val="000000"/>
                <w:lang w:val="pt-PT"/>
              </w:rPr>
              <w:t xml:space="preserve"> </w:t>
            </w:r>
            <w:r w:rsidR="00CC4E0B" w:rsidRPr="009029FB">
              <w:rPr>
                <w:rFonts w:ascii="Cambria" w:hAnsi="Cambria" w:cs="FHELHD+Arial,Italic"/>
                <w:color w:val="000000"/>
                <w:lang w:val="pt-PT"/>
              </w:rPr>
              <w:t>8h30-12h</w:t>
            </w:r>
            <w:r w:rsidR="000B1626" w:rsidRPr="009029FB">
              <w:rPr>
                <w:rFonts w:ascii="Cambria" w:hAnsi="Cambria" w:cs="FHELHD+Arial,Italic"/>
                <w:color w:val="000000"/>
                <w:lang w:val="pt-PT"/>
              </w:rPr>
              <w:t xml:space="preserve"> </w:t>
            </w:r>
            <w:r w:rsidR="00CC4E0B" w:rsidRPr="009029FB">
              <w:rPr>
                <w:rFonts w:ascii="Cambria" w:hAnsi="Cambria" w:cs="FHELHD+Arial,Italic"/>
                <w:color w:val="000000"/>
                <w:lang w:val="pt-PT"/>
              </w:rPr>
              <w:t>/</w:t>
            </w:r>
            <w:r w:rsidR="000B1626" w:rsidRPr="009029FB">
              <w:rPr>
                <w:rFonts w:ascii="Cambria" w:hAnsi="Cambria" w:cs="FHELHD+Arial,Italic"/>
                <w:color w:val="000000"/>
                <w:lang w:val="pt-PT"/>
              </w:rPr>
              <w:t xml:space="preserve"> </w:t>
            </w:r>
            <w:r w:rsidR="00CC4E0B" w:rsidRPr="009029FB">
              <w:rPr>
                <w:rFonts w:ascii="Cambria" w:hAnsi="Cambria" w:cs="FHELHD+Arial,Italic"/>
                <w:color w:val="000000"/>
                <w:lang w:val="pt-PT"/>
              </w:rPr>
              <w:t>13h30-17h30</w:t>
            </w:r>
            <w:r w:rsidR="00B00DCC" w:rsidRPr="009029FB">
              <w:rPr>
                <w:rFonts w:ascii="Cambria" w:hAnsi="Cambria" w:cs="FHELHD+Arial,Italic"/>
                <w:color w:val="000000"/>
                <w:lang w:val="pt-PT"/>
              </w:rPr>
              <w:t xml:space="preserve"> </w:t>
            </w:r>
          </w:p>
          <w:p w14:paraId="7C2EEC46" w14:textId="2C78A974" w:rsidR="00CC4E0B" w:rsidRPr="009029FB" w:rsidRDefault="00CC4E0B" w:rsidP="00CC4E0B">
            <w:pPr>
              <w:autoSpaceDE w:val="0"/>
              <w:autoSpaceDN w:val="0"/>
              <w:adjustRightInd w:val="0"/>
              <w:rPr>
                <w:rFonts w:ascii="Cambria" w:hAnsi="Cambria" w:cs="FHELHD+Arial,Italic"/>
                <w:color w:val="000000"/>
              </w:rPr>
            </w:pPr>
            <w:r w:rsidRPr="009029FB">
              <w:rPr>
                <w:rFonts w:ascii="Cambria" w:hAnsi="Cambria" w:cs="FHELHD+Arial,Italic"/>
                <w:b/>
                <w:color w:val="000000"/>
              </w:rPr>
              <w:t xml:space="preserve">Lieu de travail : </w:t>
            </w:r>
            <w:r w:rsidRPr="009029FB">
              <w:rPr>
                <w:rFonts w:ascii="Cambria" w:hAnsi="Cambria" w:cs="FHELHD+Arial,Italic"/>
                <w:color w:val="000000"/>
              </w:rPr>
              <w:t xml:space="preserve">Mairie </w:t>
            </w:r>
            <w:r w:rsidR="000B1626" w:rsidRPr="009029FB">
              <w:rPr>
                <w:rFonts w:ascii="Cambria" w:hAnsi="Cambria" w:cs="FHELHD+Arial,Italic"/>
                <w:color w:val="000000"/>
              </w:rPr>
              <w:t>Enghien-les-Bains – service Urbanisme</w:t>
            </w:r>
          </w:p>
          <w:p w14:paraId="2F2B36A3" w14:textId="70C57D20" w:rsidR="00CC4E0B" w:rsidRPr="009029FB" w:rsidRDefault="00CC4E0B" w:rsidP="00CC4E0B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  <w:r w:rsidRPr="009029FB">
              <w:rPr>
                <w:rFonts w:ascii="Cambria" w:hAnsi="Cambria" w:cs="FHELHD+Arial,Italic"/>
                <w:b/>
                <w:color w:val="000000"/>
              </w:rPr>
              <w:t>Moyens matériels à disposition :</w:t>
            </w:r>
            <w:r w:rsidRPr="009029FB">
              <w:rPr>
                <w:rFonts w:ascii="Cambria" w:hAnsi="Cambria" w:cs="FHELHD+Arial,Italic"/>
                <w:color w:val="000000"/>
              </w:rPr>
              <w:t xml:space="preserve"> Ordinateur avec bureautique</w:t>
            </w:r>
            <w:r w:rsidR="005D3307" w:rsidRPr="009029FB">
              <w:rPr>
                <w:rFonts w:ascii="Cambria" w:hAnsi="Cambria" w:cs="FHELHD+Arial,Italic"/>
                <w:color w:val="000000"/>
              </w:rPr>
              <w:t xml:space="preserve">, </w:t>
            </w:r>
            <w:r w:rsidR="00B00DCC" w:rsidRPr="009029FB">
              <w:rPr>
                <w:rFonts w:ascii="Cambria" w:hAnsi="Cambria" w:cs="FHELHD+Arial,Italic"/>
                <w:color w:val="000000"/>
              </w:rPr>
              <w:t>téléphone portable</w:t>
            </w:r>
          </w:p>
          <w:p w14:paraId="27DBD2C6" w14:textId="5DE553D3" w:rsidR="00CC4E0B" w:rsidRPr="009029FB" w:rsidRDefault="00CC4E0B" w:rsidP="009029FB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FHELHD+Arial,Italic"/>
                <w:color w:val="000000"/>
              </w:rPr>
            </w:pPr>
            <w:r w:rsidRPr="009029FB">
              <w:rPr>
                <w:rFonts w:ascii="Cambria" w:hAnsi="Cambria" w:cs="FHELHD+Arial,Italic"/>
                <w:b/>
                <w:color w:val="000000"/>
              </w:rPr>
              <w:t>Contraintes lié</w:t>
            </w:r>
            <w:r w:rsidR="00E111E0" w:rsidRPr="009029FB">
              <w:rPr>
                <w:rFonts w:ascii="Cambria" w:hAnsi="Cambria" w:cs="FHELHD+Arial,Italic"/>
                <w:b/>
                <w:color w:val="000000"/>
              </w:rPr>
              <w:t>e</w:t>
            </w:r>
            <w:r w:rsidRPr="009029FB">
              <w:rPr>
                <w:rFonts w:ascii="Cambria" w:hAnsi="Cambria" w:cs="FHELHD+Arial,Italic"/>
                <w:b/>
                <w:color w:val="000000"/>
              </w:rPr>
              <w:t xml:space="preserve">s au poste : </w:t>
            </w:r>
            <w:r w:rsidR="000B1626" w:rsidRPr="009029FB">
              <w:rPr>
                <w:rFonts w:ascii="Cambria" w:hAnsi="Cambria" w:cs="FHELHD+Arial,Italic"/>
                <w:color w:val="000000"/>
              </w:rPr>
              <w:t>D</w:t>
            </w:r>
            <w:r w:rsidR="000B1626" w:rsidRPr="009029FB">
              <w:rPr>
                <w:rFonts w:ascii="Cambria" w:hAnsi="Cambria" w:cs="FHELHD+Arial,Italic"/>
                <w:color w:val="000000"/>
              </w:rPr>
              <w:t>isponibilité en soirée et le week-end (ponctuel)</w:t>
            </w:r>
          </w:p>
        </w:tc>
      </w:tr>
    </w:tbl>
    <w:p w14:paraId="36393366" w14:textId="441F021B" w:rsidR="00E86861" w:rsidRPr="00673FE6" w:rsidRDefault="00D645D2" w:rsidP="00673FE6">
      <w:pPr>
        <w:spacing w:before="240" w:after="60" w:line="276" w:lineRule="auto"/>
        <w:ind w:right="283"/>
        <w:jc w:val="center"/>
        <w:rPr>
          <w:rFonts w:ascii="Cambria" w:hAnsi="Cambria"/>
          <w:color w:val="00B0F0"/>
        </w:rPr>
      </w:pPr>
      <w:r w:rsidRPr="00673FE6">
        <w:rPr>
          <w:rFonts w:ascii="Cambria" w:eastAsia="Times New Roman" w:hAnsi="Cambria" w:cs="FHELFC+Arial,Bold"/>
          <w:b/>
          <w:bCs/>
          <w:color w:val="00B0F0"/>
          <w:lang w:eastAsia="fr-FR"/>
        </w:rPr>
        <w:t>COMPETENCES MOBILIS</w:t>
      </w:r>
      <w:r w:rsidR="00E86861" w:rsidRPr="00673FE6">
        <w:rPr>
          <w:rFonts w:ascii="Cambria" w:eastAsia="Times New Roman" w:hAnsi="Cambria" w:cs="FHELFC+Arial,Bold"/>
          <w:b/>
          <w:bCs/>
          <w:color w:val="00B0F0"/>
          <w:lang w:eastAsia="fr-FR"/>
        </w:rPr>
        <w:t>EES</w:t>
      </w:r>
    </w:p>
    <w:tbl>
      <w:tblPr>
        <w:tblStyle w:val="Grilledutableau"/>
        <w:tblW w:w="0" w:type="auto"/>
        <w:tblInd w:w="-622" w:type="dxa"/>
        <w:tblLook w:val="04A0" w:firstRow="1" w:lastRow="0" w:firstColumn="1" w:lastColumn="0" w:noHBand="0" w:noVBand="1"/>
      </w:tblPr>
      <w:tblGrid>
        <w:gridCol w:w="3736"/>
        <w:gridCol w:w="6885"/>
      </w:tblGrid>
      <w:tr w:rsidR="00E86861" w:rsidRPr="009029FB" w14:paraId="4238E5A0" w14:textId="77777777" w:rsidTr="00D11CB5">
        <w:trPr>
          <w:trHeight w:val="406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5AB18" w14:textId="77777777" w:rsidR="00E86861" w:rsidRPr="009029FB" w:rsidRDefault="00E86861" w:rsidP="00E86861">
            <w:pPr>
              <w:rPr>
                <w:rFonts w:ascii="Cambria" w:hAnsi="Cambria"/>
                <w:b/>
              </w:rPr>
            </w:pPr>
            <w:r w:rsidRPr="009029FB">
              <w:rPr>
                <w:rFonts w:ascii="Cambria" w:hAnsi="Cambria" w:cs="FHELFC+Arial,Bold"/>
                <w:b/>
                <w:bCs/>
                <w:color w:val="000000"/>
              </w:rPr>
              <w:t xml:space="preserve">Profil du poste </w:t>
            </w:r>
          </w:p>
          <w:p w14:paraId="7C3185CA" w14:textId="77777777" w:rsidR="00E86861" w:rsidRPr="009029FB" w:rsidRDefault="00E86861" w:rsidP="00E86861">
            <w:pPr>
              <w:pStyle w:val="Titre3"/>
              <w:spacing w:before="0" w:after="0"/>
              <w:outlineLvl w:val="2"/>
              <w:rPr>
                <w:rFonts w:ascii="Cambria" w:hAnsi="Cambria" w:cs="FHELFC+Arial,Bold"/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0FD" w14:textId="655086D3" w:rsidR="00D17EFE" w:rsidRPr="009029FB" w:rsidRDefault="00D17EFE" w:rsidP="00D17EFE">
            <w:pPr>
              <w:jc w:val="left"/>
              <w:rPr>
                <w:rFonts w:ascii="Cambria" w:eastAsia="Times New Roman" w:hAnsi="Cambria" w:cs="Times New Roman"/>
                <w:lang w:eastAsia="fr-FR"/>
              </w:rPr>
            </w:pPr>
          </w:p>
          <w:p w14:paraId="5D5134F3" w14:textId="62ED73FC" w:rsidR="00E111E0" w:rsidRPr="009029FB" w:rsidRDefault="009029FB" w:rsidP="00D17EFE">
            <w:pPr>
              <w:jc w:val="left"/>
              <w:rPr>
                <w:rFonts w:ascii="Cambria" w:eastAsia="Times New Roman" w:hAnsi="Cambria" w:cs="Times New Roman"/>
                <w:lang w:eastAsia="fr-FR"/>
              </w:rPr>
            </w:pPr>
            <w:r>
              <w:rPr>
                <w:rFonts w:ascii="Cambria" w:hAnsi="Cambria"/>
              </w:rPr>
              <w:t>T</w:t>
            </w:r>
            <w:r w:rsidR="00E111E0" w:rsidRPr="009029FB">
              <w:rPr>
                <w:rFonts w:ascii="Cambria" w:hAnsi="Cambria"/>
              </w:rPr>
              <w:t>itulaire d’un BAC+2/+3</w:t>
            </w:r>
            <w:r w:rsidR="00673FE6">
              <w:rPr>
                <w:rFonts w:ascii="Cambria" w:hAnsi="Cambria"/>
              </w:rPr>
              <w:t xml:space="preserve"> spécialisé dans le commerce ou le marketing.</w:t>
            </w:r>
          </w:p>
          <w:p w14:paraId="58C8E80D" w14:textId="2862EC68" w:rsidR="00E111E0" w:rsidRPr="009029FB" w:rsidRDefault="00E111E0" w:rsidP="00D17EFE">
            <w:pPr>
              <w:jc w:val="left"/>
              <w:rPr>
                <w:rFonts w:ascii="Cambria" w:eastAsia="Times New Roman" w:hAnsi="Cambria" w:cs="Times New Roman"/>
                <w:lang w:eastAsia="fr-FR"/>
              </w:rPr>
            </w:pPr>
          </w:p>
          <w:p w14:paraId="76142074" w14:textId="7EBAC85C" w:rsidR="00E111E0" w:rsidRPr="009029FB" w:rsidRDefault="00E111E0" w:rsidP="00D17EFE">
            <w:pPr>
              <w:jc w:val="left"/>
              <w:rPr>
                <w:rFonts w:ascii="Cambria" w:eastAsia="Times New Roman" w:hAnsi="Cambria" w:cs="Times New Roman"/>
                <w:lang w:eastAsia="fr-FR"/>
              </w:rPr>
            </w:pPr>
            <w:r w:rsidRPr="009029FB">
              <w:rPr>
                <w:rFonts w:ascii="Cambria" w:eastAsia="Times New Roman" w:hAnsi="Cambria" w:cs="Times New Roman"/>
                <w:lang w:eastAsia="fr-FR"/>
              </w:rPr>
              <w:t>Savoirs :</w:t>
            </w:r>
          </w:p>
          <w:p w14:paraId="2B0F148B" w14:textId="6485253E" w:rsidR="00E3025E" w:rsidRPr="009029FB" w:rsidRDefault="00E111E0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9029FB">
              <w:rPr>
                <w:rFonts w:ascii="Cambria" w:hAnsi="Cambria"/>
              </w:rPr>
              <w:t xml:space="preserve">Avoir un bon relationnel, </w:t>
            </w:r>
            <w:proofErr w:type="gramStart"/>
            <w:r w:rsidRPr="009029FB">
              <w:rPr>
                <w:rFonts w:ascii="Cambria" w:hAnsi="Cambria"/>
              </w:rPr>
              <w:t>être en capacité</w:t>
            </w:r>
            <w:proofErr w:type="gramEnd"/>
            <w:r w:rsidRPr="009029FB">
              <w:rPr>
                <w:rFonts w:ascii="Cambria" w:hAnsi="Cambria"/>
              </w:rPr>
              <w:t xml:space="preserve"> de travailler en équipe (Elus, hiérarchie, commerçants),</w:t>
            </w:r>
          </w:p>
          <w:p w14:paraId="05F761E6" w14:textId="77777777" w:rsidR="00E111E0" w:rsidRPr="009029FB" w:rsidRDefault="00E111E0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proofErr w:type="spellStart"/>
            <w:r w:rsidRPr="009029FB">
              <w:rPr>
                <w:rFonts w:ascii="Cambria" w:hAnsi="Cambria"/>
              </w:rPr>
              <w:t>Etre</w:t>
            </w:r>
            <w:proofErr w:type="spellEnd"/>
            <w:r w:rsidRPr="009029FB">
              <w:rPr>
                <w:rFonts w:ascii="Cambria" w:hAnsi="Cambria"/>
              </w:rPr>
              <w:t xml:space="preserve"> force de proposition, tout en restant pragmatique et proche du quotidien des commerçants,</w:t>
            </w:r>
          </w:p>
          <w:p w14:paraId="1757B8C8" w14:textId="77777777" w:rsidR="00E111E0" w:rsidRPr="009029FB" w:rsidRDefault="00E111E0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9029FB">
              <w:rPr>
                <w:rFonts w:ascii="Cambria" w:hAnsi="Cambria"/>
              </w:rPr>
              <w:t>Avoir le sens de l’organisation, de l’anticipation, et une aisance rédactionnelle,</w:t>
            </w:r>
          </w:p>
          <w:p w14:paraId="0D77A81E" w14:textId="77777777" w:rsidR="00E111E0" w:rsidRPr="009029FB" w:rsidRDefault="00E111E0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9029FB">
              <w:rPr>
                <w:rFonts w:ascii="Cambria" w:hAnsi="Cambria"/>
              </w:rPr>
              <w:t xml:space="preserve">Avoir la culture du </w:t>
            </w:r>
            <w:proofErr w:type="spellStart"/>
            <w:r w:rsidRPr="009029FB">
              <w:rPr>
                <w:rFonts w:ascii="Cambria" w:hAnsi="Cambria"/>
              </w:rPr>
              <w:t>reporting</w:t>
            </w:r>
            <w:proofErr w:type="spellEnd"/>
            <w:r w:rsidRPr="009029FB">
              <w:rPr>
                <w:rFonts w:ascii="Cambria" w:hAnsi="Cambria"/>
              </w:rPr>
              <w:t>.</w:t>
            </w:r>
          </w:p>
          <w:p w14:paraId="336605F8" w14:textId="77777777" w:rsidR="00E111E0" w:rsidRPr="009029FB" w:rsidRDefault="00E111E0" w:rsidP="00E111E0">
            <w:pPr>
              <w:rPr>
                <w:rFonts w:ascii="Cambria" w:hAnsi="Cambria"/>
              </w:rPr>
            </w:pPr>
          </w:p>
          <w:p w14:paraId="0C724905" w14:textId="77777777" w:rsidR="00E111E0" w:rsidRPr="009029FB" w:rsidRDefault="00E111E0" w:rsidP="00E111E0">
            <w:pPr>
              <w:rPr>
                <w:rFonts w:ascii="Cambria" w:hAnsi="Cambria"/>
              </w:rPr>
            </w:pPr>
            <w:r w:rsidRPr="009029FB">
              <w:rPr>
                <w:rFonts w:ascii="Cambria" w:hAnsi="Cambria"/>
              </w:rPr>
              <w:t>Savoir-être :</w:t>
            </w:r>
          </w:p>
          <w:p w14:paraId="5E2B692D" w14:textId="6618DD7D" w:rsidR="00E111E0" w:rsidRPr="009029FB" w:rsidRDefault="00E111E0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9029FB">
              <w:rPr>
                <w:rFonts w:ascii="Cambria" w:hAnsi="Cambria"/>
              </w:rPr>
              <w:t>Être un bon communicant,</w:t>
            </w:r>
          </w:p>
          <w:p w14:paraId="0D99BDB1" w14:textId="77777777" w:rsidR="009029FB" w:rsidRDefault="009029FB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Capacité d’animation, </w:t>
            </w:r>
          </w:p>
          <w:p w14:paraId="62F5F374" w14:textId="5DC8B717" w:rsidR="009029FB" w:rsidRPr="009029FB" w:rsidRDefault="009029FB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Aisance à l’oral et à la prise de parole devant différents publics</w:t>
            </w:r>
            <w:r w:rsidRPr="009029FB">
              <w:rPr>
                <w:rFonts w:ascii="Cambria" w:hAnsi="Cambria"/>
              </w:rPr>
              <w:t>,</w:t>
            </w:r>
          </w:p>
          <w:p w14:paraId="4F90B1E5" w14:textId="77777777" w:rsidR="009029FB" w:rsidRPr="009029FB" w:rsidRDefault="009029FB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proofErr w:type="spellStart"/>
            <w:r w:rsidRPr="009029FB">
              <w:rPr>
                <w:rFonts w:ascii="Cambria" w:hAnsi="Cambria"/>
              </w:rPr>
              <w:t>Etre</w:t>
            </w:r>
            <w:proofErr w:type="spellEnd"/>
            <w:r w:rsidRPr="009029FB">
              <w:rPr>
                <w:rFonts w:ascii="Cambria" w:hAnsi="Cambria"/>
              </w:rPr>
              <w:t xml:space="preserve"> fédérateur et mobilisateur,</w:t>
            </w:r>
          </w:p>
          <w:p w14:paraId="6AC4A6F3" w14:textId="77777777" w:rsidR="009029FB" w:rsidRDefault="009029FB" w:rsidP="00E111E0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/>
              </w:rPr>
            </w:pPr>
            <w:proofErr w:type="spellStart"/>
            <w:r w:rsidRPr="009029FB">
              <w:rPr>
                <w:rFonts w:ascii="Cambria" w:hAnsi="Cambria"/>
              </w:rPr>
              <w:t>Etre</w:t>
            </w:r>
            <w:proofErr w:type="spellEnd"/>
            <w:r w:rsidRPr="009029FB">
              <w:rPr>
                <w:rFonts w:ascii="Cambria" w:hAnsi="Cambria"/>
              </w:rPr>
              <w:t xml:space="preserve"> curieux, disponible, autonome et diplomate</w:t>
            </w:r>
            <w:r>
              <w:rPr>
                <w:rFonts w:ascii="Cambria" w:hAnsi="Cambria"/>
              </w:rPr>
              <w:t>,</w:t>
            </w:r>
          </w:p>
          <w:p w14:paraId="4F0D09AC" w14:textId="26F2FBCE" w:rsidR="009029FB" w:rsidRPr="009029FB" w:rsidRDefault="009029FB" w:rsidP="00673FE6">
            <w:pPr>
              <w:pStyle w:val="Paragraphedeliste"/>
              <w:numPr>
                <w:ilvl w:val="0"/>
                <w:numId w:val="18"/>
              </w:numPr>
              <w:spacing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Prise d’initiatives et force de propositions.</w:t>
            </w:r>
          </w:p>
        </w:tc>
      </w:tr>
    </w:tbl>
    <w:p w14:paraId="1BCDF24F" w14:textId="77777777" w:rsidR="00E86861" w:rsidRPr="009029FB" w:rsidRDefault="00E86861" w:rsidP="0077527A">
      <w:pPr>
        <w:ind w:left="-567" w:right="283" w:hanging="142"/>
        <w:rPr>
          <w:rFonts w:ascii="Cambria" w:hAnsi="Cambria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6864"/>
      </w:tblGrid>
      <w:tr w:rsidR="0077527A" w:rsidRPr="009029FB" w14:paraId="07744279" w14:textId="77777777" w:rsidTr="0077527A">
        <w:trPr>
          <w:trHeight w:val="573"/>
        </w:trPr>
        <w:tc>
          <w:tcPr>
            <w:tcW w:w="3686" w:type="dxa"/>
            <w:shd w:val="clear" w:color="auto" w:fill="F2F2F2" w:themeFill="background1" w:themeFillShade="F2"/>
          </w:tcPr>
          <w:p w14:paraId="090CCF09" w14:textId="74A0ABC8" w:rsidR="0077527A" w:rsidRPr="00673FE6" w:rsidRDefault="0077527A" w:rsidP="00673FE6">
            <w:pPr>
              <w:spacing w:before="120" w:after="100" w:afterAutospacing="1"/>
              <w:ind w:right="283"/>
              <w:rPr>
                <w:rFonts w:ascii="Cambria" w:hAnsi="Cambria"/>
                <w:b/>
              </w:rPr>
            </w:pPr>
            <w:r w:rsidRPr="009029FB">
              <w:rPr>
                <w:rFonts w:ascii="Cambria" w:hAnsi="Cambria"/>
                <w:b/>
                <w:bCs/>
              </w:rPr>
              <w:t xml:space="preserve">Poste </w:t>
            </w:r>
            <w:r w:rsidR="00C33778" w:rsidRPr="009029FB">
              <w:rPr>
                <w:rFonts w:ascii="Cambria" w:hAnsi="Cambria"/>
                <w:b/>
                <w:bCs/>
              </w:rPr>
              <w:t>à pourvoir</w:t>
            </w:r>
            <w:r w:rsidR="0062501A" w:rsidRPr="009029FB">
              <w:rPr>
                <w:rFonts w:ascii="Cambria" w:hAnsi="Cambria"/>
                <w:b/>
                <w:bCs/>
              </w:rPr>
              <w:t xml:space="preserve"> le : </w:t>
            </w:r>
            <w:r w:rsidR="00227D31" w:rsidRPr="009029FB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6864" w:type="dxa"/>
            <w:shd w:val="clear" w:color="auto" w:fill="F2F2F2" w:themeFill="background1" w:themeFillShade="F2"/>
          </w:tcPr>
          <w:p w14:paraId="4B6F49EF" w14:textId="558677F4" w:rsidR="0077527A" w:rsidRPr="009029FB" w:rsidRDefault="00B00DCC" w:rsidP="00673FE6">
            <w:pPr>
              <w:spacing w:before="120" w:after="100" w:afterAutospacing="1"/>
              <w:ind w:right="283"/>
              <w:rPr>
                <w:rFonts w:ascii="Cambria" w:hAnsi="Cambria"/>
              </w:rPr>
            </w:pPr>
            <w:r w:rsidRPr="009029FB">
              <w:rPr>
                <w:rFonts w:ascii="Cambria" w:hAnsi="Cambria"/>
              </w:rPr>
              <w:t>Dès que possible</w:t>
            </w:r>
          </w:p>
        </w:tc>
      </w:tr>
    </w:tbl>
    <w:p w14:paraId="1226DDF9" w14:textId="77777777" w:rsidR="0077527A" w:rsidRPr="009029FB" w:rsidRDefault="0077527A" w:rsidP="0077527A">
      <w:pPr>
        <w:ind w:left="-567" w:right="283" w:hanging="142"/>
        <w:rPr>
          <w:rFonts w:ascii="Cambria" w:hAnsi="Cambria"/>
        </w:rPr>
      </w:pPr>
    </w:p>
    <w:p w14:paraId="781E4DE7" w14:textId="77777777" w:rsidR="00E86861" w:rsidRPr="009029FB" w:rsidRDefault="00E86861" w:rsidP="00C75971">
      <w:pPr>
        <w:ind w:right="283"/>
        <w:rPr>
          <w:rFonts w:ascii="Cambria" w:hAnsi="Cambria"/>
        </w:rPr>
      </w:pPr>
    </w:p>
    <w:p w14:paraId="3D9F9CD1" w14:textId="77777777" w:rsidR="00E86861" w:rsidRPr="009029FB" w:rsidRDefault="00E86861" w:rsidP="00C75971">
      <w:pPr>
        <w:ind w:right="283"/>
        <w:rPr>
          <w:rFonts w:ascii="Arial Nova Light" w:hAnsi="Arial Nova Light"/>
        </w:rPr>
      </w:pPr>
    </w:p>
    <w:sectPr w:rsidR="00E86861" w:rsidRPr="009029FB" w:rsidSect="00557182">
      <w:headerReference w:type="default" r:id="rId8"/>
      <w:pgSz w:w="11906" w:h="16838"/>
      <w:pgMar w:top="238" w:right="425" w:bottom="249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B13D" w14:textId="77777777" w:rsidR="00A70607" w:rsidRDefault="00A70607" w:rsidP="00D142E4">
      <w:pPr>
        <w:spacing w:before="0"/>
      </w:pPr>
      <w:r>
        <w:separator/>
      </w:r>
    </w:p>
  </w:endnote>
  <w:endnote w:type="continuationSeparator" w:id="0">
    <w:p w14:paraId="29C77D89" w14:textId="77777777" w:rsidR="00A70607" w:rsidRDefault="00A70607" w:rsidP="00D142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HEJMJ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HEL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HEJL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0F5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FHELH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A142" w14:textId="77777777" w:rsidR="00A70607" w:rsidRDefault="00A70607" w:rsidP="00D142E4">
      <w:pPr>
        <w:spacing w:before="0"/>
      </w:pPr>
      <w:r>
        <w:separator/>
      </w:r>
    </w:p>
  </w:footnote>
  <w:footnote w:type="continuationSeparator" w:id="0">
    <w:p w14:paraId="0A515AE7" w14:textId="77777777" w:rsidR="00A70607" w:rsidRDefault="00A70607" w:rsidP="00D142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06" w14:textId="77777777" w:rsidR="00D5741C" w:rsidRDefault="00557182" w:rsidP="00557182">
    <w:pPr>
      <w:pStyle w:val="En-tte"/>
    </w:pPr>
    <w:r w:rsidRPr="00557182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7E0F285" wp14:editId="4BC4A963">
          <wp:simplePos x="0" y="0"/>
          <wp:positionH relativeFrom="column">
            <wp:posOffset>-505906</wp:posOffset>
          </wp:positionH>
          <wp:positionV relativeFrom="paragraph">
            <wp:posOffset>112086</wp:posOffset>
          </wp:positionV>
          <wp:extent cx="1029730" cy="526415"/>
          <wp:effectExtent l="0" t="0" r="0" b="6985"/>
          <wp:wrapNone/>
          <wp:docPr id="2" name="Image 2" descr="\\srvintranet\ressources_humaines\LOGO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intranet\ressources_humaines\LOGO.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73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</w:t>
    </w:r>
  </w:p>
  <w:p w14:paraId="50B0A3BC" w14:textId="77777777" w:rsidR="00D5741C" w:rsidRDefault="00D5741C" w:rsidP="00557182">
    <w:pPr>
      <w:pStyle w:val="En-tte"/>
    </w:pPr>
    <w:r>
      <w:t xml:space="preserve">                               </w:t>
    </w:r>
  </w:p>
  <w:p w14:paraId="238631C0" w14:textId="77777777" w:rsidR="00557182" w:rsidRPr="00557182" w:rsidRDefault="00D5741C" w:rsidP="00557182">
    <w:pPr>
      <w:pStyle w:val="En-tte"/>
      <w:rPr>
        <w:rFonts w:ascii="Calibri Light" w:hAnsi="Calibri Light"/>
        <w:b/>
        <w:sz w:val="24"/>
      </w:rPr>
    </w:pPr>
    <w:r>
      <w:t xml:space="preserve">                                                                                             </w:t>
    </w:r>
    <w:r w:rsidR="00557182" w:rsidRPr="00557182">
      <w:rPr>
        <w:rFonts w:ascii="Calibri Light" w:hAnsi="Calibri Light"/>
        <w:b/>
        <w:sz w:val="24"/>
      </w:rPr>
      <w:t>Ville d’Enghien les bains Direction des Ressources humaines</w:t>
    </w:r>
  </w:p>
  <w:p w14:paraId="6E2F4D0B" w14:textId="77777777" w:rsidR="00113163" w:rsidRDefault="00557182" w:rsidP="00113163">
    <w:pPr>
      <w:pStyle w:val="En-tte"/>
      <w:jc w:val="right"/>
    </w:pPr>
    <w:r>
      <w:t xml:space="preserve">                                               </w:t>
    </w:r>
    <w:r w:rsidR="00113163">
      <w:t xml:space="preserve">                                                                                                                                     </w:t>
    </w:r>
    <w:sdt>
      <w:sdtPr>
        <w:id w:val="-1318336367"/>
        <w:docPartObj>
          <w:docPartGallery w:val="Page Numbers (Top of Page)"/>
          <w:docPartUnique/>
        </w:docPartObj>
      </w:sdtPr>
      <w:sdtContent>
        <w:r w:rsidR="00113163">
          <w:rPr>
            <w:b/>
            <w:bCs/>
            <w:sz w:val="24"/>
            <w:szCs w:val="24"/>
          </w:rPr>
          <w:fldChar w:fldCharType="begin"/>
        </w:r>
        <w:r w:rsidR="00113163">
          <w:rPr>
            <w:b/>
            <w:bCs/>
          </w:rPr>
          <w:instrText>PAGE</w:instrText>
        </w:r>
        <w:r w:rsidR="00113163">
          <w:rPr>
            <w:b/>
            <w:bCs/>
            <w:sz w:val="24"/>
            <w:szCs w:val="24"/>
          </w:rPr>
          <w:fldChar w:fldCharType="separate"/>
        </w:r>
        <w:r w:rsidR="00C33778">
          <w:rPr>
            <w:b/>
            <w:bCs/>
            <w:noProof/>
          </w:rPr>
          <w:t>3</w:t>
        </w:r>
        <w:r w:rsidR="00113163">
          <w:rPr>
            <w:b/>
            <w:bCs/>
            <w:sz w:val="24"/>
            <w:szCs w:val="24"/>
          </w:rPr>
          <w:fldChar w:fldCharType="end"/>
        </w:r>
        <w:r w:rsidR="00113163">
          <w:t xml:space="preserve"> sur </w:t>
        </w:r>
        <w:r w:rsidR="00113163">
          <w:rPr>
            <w:b/>
            <w:bCs/>
            <w:sz w:val="24"/>
            <w:szCs w:val="24"/>
          </w:rPr>
          <w:fldChar w:fldCharType="begin"/>
        </w:r>
        <w:r w:rsidR="00113163">
          <w:rPr>
            <w:b/>
            <w:bCs/>
          </w:rPr>
          <w:instrText>NUMPAGES</w:instrText>
        </w:r>
        <w:r w:rsidR="00113163">
          <w:rPr>
            <w:b/>
            <w:bCs/>
            <w:sz w:val="24"/>
            <w:szCs w:val="24"/>
          </w:rPr>
          <w:fldChar w:fldCharType="separate"/>
        </w:r>
        <w:r w:rsidR="00C33778">
          <w:rPr>
            <w:b/>
            <w:bCs/>
            <w:noProof/>
          </w:rPr>
          <w:t>3</w:t>
        </w:r>
        <w:r w:rsidR="00113163">
          <w:rPr>
            <w:b/>
            <w:bCs/>
            <w:sz w:val="24"/>
            <w:szCs w:val="24"/>
          </w:rPr>
          <w:fldChar w:fldCharType="end"/>
        </w:r>
        <w:r w:rsidR="00113163">
          <w:rPr>
            <w:b/>
            <w:bCs/>
          </w:rPr>
          <w:t xml:space="preserve"> </w:t>
        </w:r>
      </w:sdtContent>
    </w:sdt>
  </w:p>
  <w:p w14:paraId="27AB84FA" w14:textId="77777777" w:rsidR="00D5741C" w:rsidRDefault="00D574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8A6"/>
    <w:multiLevelType w:val="multilevel"/>
    <w:tmpl w:val="9A5A1F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0C31"/>
    <w:multiLevelType w:val="hybridMultilevel"/>
    <w:tmpl w:val="DC2C36C4"/>
    <w:lvl w:ilvl="0" w:tplc="E31E84C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0EBC"/>
    <w:multiLevelType w:val="multilevel"/>
    <w:tmpl w:val="EE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454D9"/>
    <w:multiLevelType w:val="hybridMultilevel"/>
    <w:tmpl w:val="803E6BE4"/>
    <w:lvl w:ilvl="0" w:tplc="A540F57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CAD"/>
    <w:multiLevelType w:val="multilevel"/>
    <w:tmpl w:val="F77E47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41541"/>
    <w:multiLevelType w:val="hybridMultilevel"/>
    <w:tmpl w:val="22849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1BF"/>
    <w:multiLevelType w:val="multilevel"/>
    <w:tmpl w:val="028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645C1"/>
    <w:multiLevelType w:val="multilevel"/>
    <w:tmpl w:val="A2F64F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F420F"/>
    <w:multiLevelType w:val="hybridMultilevel"/>
    <w:tmpl w:val="3260E182"/>
    <w:lvl w:ilvl="0" w:tplc="A68E02A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FHEJMJ+Arial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6550C"/>
    <w:multiLevelType w:val="multilevel"/>
    <w:tmpl w:val="0816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E68F2"/>
    <w:multiLevelType w:val="multilevel"/>
    <w:tmpl w:val="BFB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351C6"/>
    <w:multiLevelType w:val="hybridMultilevel"/>
    <w:tmpl w:val="CFAEF6E4"/>
    <w:lvl w:ilvl="0" w:tplc="D11EE514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FHEJMJ+Arial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D6540"/>
    <w:multiLevelType w:val="multilevel"/>
    <w:tmpl w:val="21C03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2309C"/>
    <w:multiLevelType w:val="hybridMultilevel"/>
    <w:tmpl w:val="E0C0E5F6"/>
    <w:lvl w:ilvl="0" w:tplc="A540F57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0059C"/>
    <w:multiLevelType w:val="hybridMultilevel"/>
    <w:tmpl w:val="CA049C9E"/>
    <w:lvl w:ilvl="0" w:tplc="E31E84C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B474E"/>
    <w:multiLevelType w:val="hybridMultilevel"/>
    <w:tmpl w:val="62329494"/>
    <w:lvl w:ilvl="0" w:tplc="E31E84C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25DD1"/>
    <w:multiLevelType w:val="hybridMultilevel"/>
    <w:tmpl w:val="FEB064EA"/>
    <w:lvl w:ilvl="0" w:tplc="E31E84C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1899"/>
    <w:multiLevelType w:val="hybridMultilevel"/>
    <w:tmpl w:val="ABA8FE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73319">
    <w:abstractNumId w:val="14"/>
  </w:num>
  <w:num w:numId="2" w16cid:durableId="545918886">
    <w:abstractNumId w:val="15"/>
  </w:num>
  <w:num w:numId="3" w16cid:durableId="484930271">
    <w:abstractNumId w:val="1"/>
  </w:num>
  <w:num w:numId="4" w16cid:durableId="1085300747">
    <w:abstractNumId w:val="16"/>
  </w:num>
  <w:num w:numId="5" w16cid:durableId="1485119027">
    <w:abstractNumId w:val="10"/>
  </w:num>
  <w:num w:numId="6" w16cid:durableId="1667132132">
    <w:abstractNumId w:val="12"/>
  </w:num>
  <w:num w:numId="7" w16cid:durableId="1429958019">
    <w:abstractNumId w:val="6"/>
  </w:num>
  <w:num w:numId="8" w16cid:durableId="1923491939">
    <w:abstractNumId w:val="2"/>
  </w:num>
  <w:num w:numId="9" w16cid:durableId="787747453">
    <w:abstractNumId w:val="9"/>
  </w:num>
  <w:num w:numId="10" w16cid:durableId="1731077029">
    <w:abstractNumId w:val="4"/>
  </w:num>
  <w:num w:numId="11" w16cid:durableId="1653559182">
    <w:abstractNumId w:val="0"/>
  </w:num>
  <w:num w:numId="12" w16cid:durableId="2057970401">
    <w:abstractNumId w:val="7"/>
  </w:num>
  <w:num w:numId="13" w16cid:durableId="725764985">
    <w:abstractNumId w:val="11"/>
  </w:num>
  <w:num w:numId="14" w16cid:durableId="1510679943">
    <w:abstractNumId w:val="5"/>
  </w:num>
  <w:num w:numId="15" w16cid:durableId="348797383">
    <w:abstractNumId w:val="17"/>
  </w:num>
  <w:num w:numId="16" w16cid:durableId="116218574">
    <w:abstractNumId w:val="13"/>
  </w:num>
  <w:num w:numId="17" w16cid:durableId="1060786458">
    <w:abstractNumId w:val="3"/>
  </w:num>
  <w:num w:numId="18" w16cid:durableId="480465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71"/>
    <w:rsid w:val="00042611"/>
    <w:rsid w:val="0008318F"/>
    <w:rsid w:val="000B1626"/>
    <w:rsid w:val="00113163"/>
    <w:rsid w:val="00165A75"/>
    <w:rsid w:val="001C089C"/>
    <w:rsid w:val="00221588"/>
    <w:rsid w:val="00227D31"/>
    <w:rsid w:val="003B30C3"/>
    <w:rsid w:val="003C3045"/>
    <w:rsid w:val="00404124"/>
    <w:rsid w:val="0044540A"/>
    <w:rsid w:val="004A76DA"/>
    <w:rsid w:val="004B1995"/>
    <w:rsid w:val="00557182"/>
    <w:rsid w:val="00575C42"/>
    <w:rsid w:val="005771A1"/>
    <w:rsid w:val="005D2C0D"/>
    <w:rsid w:val="005D3307"/>
    <w:rsid w:val="0062501A"/>
    <w:rsid w:val="00647736"/>
    <w:rsid w:val="006535BE"/>
    <w:rsid w:val="00673FE6"/>
    <w:rsid w:val="0069542B"/>
    <w:rsid w:val="006C1CA9"/>
    <w:rsid w:val="00727FA1"/>
    <w:rsid w:val="0077527A"/>
    <w:rsid w:val="007F0425"/>
    <w:rsid w:val="007F70DA"/>
    <w:rsid w:val="00825739"/>
    <w:rsid w:val="009029FB"/>
    <w:rsid w:val="009656A4"/>
    <w:rsid w:val="009875C8"/>
    <w:rsid w:val="009B1B2E"/>
    <w:rsid w:val="00A06674"/>
    <w:rsid w:val="00A70607"/>
    <w:rsid w:val="00AC5663"/>
    <w:rsid w:val="00B00DCC"/>
    <w:rsid w:val="00B23336"/>
    <w:rsid w:val="00B54E6B"/>
    <w:rsid w:val="00BF648F"/>
    <w:rsid w:val="00C33778"/>
    <w:rsid w:val="00C75971"/>
    <w:rsid w:val="00CC4E0B"/>
    <w:rsid w:val="00CE3D6C"/>
    <w:rsid w:val="00D142E4"/>
    <w:rsid w:val="00D17EFE"/>
    <w:rsid w:val="00D441D6"/>
    <w:rsid w:val="00D5741C"/>
    <w:rsid w:val="00D61D44"/>
    <w:rsid w:val="00D645D2"/>
    <w:rsid w:val="00D97AA8"/>
    <w:rsid w:val="00E111E0"/>
    <w:rsid w:val="00E279CE"/>
    <w:rsid w:val="00E3025E"/>
    <w:rsid w:val="00E86861"/>
    <w:rsid w:val="00EB5995"/>
    <w:rsid w:val="00ED2329"/>
    <w:rsid w:val="00EF5AEB"/>
    <w:rsid w:val="00F27533"/>
    <w:rsid w:val="00F40F02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59112"/>
  <w15:chartTrackingRefBased/>
  <w15:docId w15:val="{942110FD-682A-4EEB-BBA8-8FD922D0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7A"/>
    <w:pPr>
      <w:spacing w:after="0"/>
    </w:pPr>
  </w:style>
  <w:style w:type="paragraph" w:styleId="Titre3">
    <w:name w:val="heading 3"/>
    <w:basedOn w:val="Normal"/>
    <w:next w:val="Normal"/>
    <w:link w:val="Titre3Car"/>
    <w:uiPriority w:val="99"/>
    <w:qFormat/>
    <w:rsid w:val="00E8686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E86861"/>
    <w:pPr>
      <w:autoSpaceDE w:val="0"/>
      <w:autoSpaceDN w:val="0"/>
      <w:adjustRightInd w:val="0"/>
      <w:spacing w:before="0"/>
      <w:jc w:val="left"/>
      <w:outlineLvl w:val="4"/>
    </w:pPr>
    <w:rPr>
      <w:rFonts w:ascii="FHEJMJ+Arial,BoldItalic" w:eastAsia="Times New Roman" w:hAnsi="FHEJMJ+Arial,BoldItalic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97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9"/>
    <w:rsid w:val="00E8686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E86861"/>
    <w:rPr>
      <w:rFonts w:ascii="FHEJMJ+Arial,BoldItalic" w:eastAsia="Times New Roman" w:hAnsi="FHEJMJ+Arial,BoldItalic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42E4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142E4"/>
  </w:style>
  <w:style w:type="paragraph" w:styleId="Pieddepage">
    <w:name w:val="footer"/>
    <w:basedOn w:val="Normal"/>
    <w:link w:val="PieddepageCar"/>
    <w:uiPriority w:val="99"/>
    <w:unhideWhenUsed/>
    <w:rsid w:val="00D142E4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142E4"/>
  </w:style>
  <w:style w:type="paragraph" w:styleId="Textedebulles">
    <w:name w:val="Balloon Text"/>
    <w:basedOn w:val="Normal"/>
    <w:link w:val="TextedebullesCar"/>
    <w:uiPriority w:val="99"/>
    <w:semiHidden/>
    <w:unhideWhenUsed/>
    <w:rsid w:val="005571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18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2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B274-2561-42A7-91F0-6BFD4D79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StagiaireRH</dc:creator>
  <cp:keywords/>
  <dc:description/>
  <cp:lastModifiedBy>Camille Cortay</cp:lastModifiedBy>
  <cp:revision>11</cp:revision>
  <cp:lastPrinted>2020-08-13T07:42:00Z</cp:lastPrinted>
  <dcterms:created xsi:type="dcterms:W3CDTF">2019-12-17T09:57:00Z</dcterms:created>
  <dcterms:modified xsi:type="dcterms:W3CDTF">2022-10-10T08:25:00Z</dcterms:modified>
</cp:coreProperties>
</file>